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E1" w:rsidRPr="00C578EC" w:rsidRDefault="007C33E1" w:rsidP="007C33E1">
      <w:pPr>
        <w:jc w:val="center"/>
        <w:rPr>
          <w:b/>
          <w:sz w:val="28"/>
          <w:szCs w:val="28"/>
          <w:u w:val="single"/>
        </w:rPr>
      </w:pPr>
      <w:r w:rsidRPr="00C578EC">
        <w:rPr>
          <w:b/>
          <w:sz w:val="28"/>
          <w:szCs w:val="28"/>
          <w:u w:val="single"/>
        </w:rPr>
        <w:t xml:space="preserve">PROJETO DE DECRETO LEGISLATIVO N.º </w:t>
      </w:r>
      <w:r w:rsidR="004E5FC1" w:rsidRPr="00C578EC">
        <w:rPr>
          <w:b/>
          <w:sz w:val="28"/>
          <w:szCs w:val="28"/>
          <w:u w:val="single"/>
        </w:rPr>
        <w:t>01/2021</w:t>
      </w:r>
    </w:p>
    <w:p w:rsidR="007C33E1" w:rsidRPr="00C578EC" w:rsidRDefault="007C33E1" w:rsidP="007C33E1">
      <w:pPr>
        <w:jc w:val="center"/>
        <w:rPr>
          <w:b/>
          <w:sz w:val="28"/>
          <w:szCs w:val="28"/>
          <w:u w:val="single"/>
        </w:rPr>
      </w:pPr>
    </w:p>
    <w:p w:rsidR="007C33E1" w:rsidRPr="00C578EC" w:rsidRDefault="007C33E1" w:rsidP="007C33E1">
      <w:pPr>
        <w:jc w:val="center"/>
        <w:rPr>
          <w:b/>
          <w:sz w:val="28"/>
          <w:szCs w:val="28"/>
          <w:u w:val="single"/>
        </w:rPr>
      </w:pPr>
    </w:p>
    <w:p w:rsidR="004E5FC1" w:rsidRPr="00C578EC" w:rsidRDefault="007C33E1" w:rsidP="00C578EC">
      <w:pPr>
        <w:pStyle w:val="Ttulo1"/>
        <w:ind w:left="4536" w:hanging="4860"/>
        <w:rPr>
          <w:szCs w:val="28"/>
        </w:rPr>
      </w:pPr>
      <w:r w:rsidRPr="00C578EC">
        <w:rPr>
          <w:szCs w:val="28"/>
        </w:rPr>
        <w:t xml:space="preserve">                                                                   “</w:t>
      </w:r>
      <w:r w:rsidR="004E5FC1" w:rsidRPr="00C578EC">
        <w:rPr>
          <w:szCs w:val="28"/>
        </w:rPr>
        <w:t xml:space="preserve">ESTABELECE DIRETRIZES E PROCEDIMENTOS NO ÂMBITO DA CÂMARA </w:t>
      </w:r>
      <w:r w:rsidR="00280C0E" w:rsidRPr="00C578EC">
        <w:rPr>
          <w:szCs w:val="28"/>
        </w:rPr>
        <w:t>MUNICIPAL</w:t>
      </w:r>
      <w:proofErr w:type="gramStart"/>
      <w:r w:rsidR="00280C0E" w:rsidRPr="00C578EC">
        <w:rPr>
          <w:szCs w:val="28"/>
        </w:rPr>
        <w:t xml:space="preserve"> </w:t>
      </w:r>
      <w:r w:rsidR="004E5FC1" w:rsidRPr="00C578EC">
        <w:rPr>
          <w:szCs w:val="28"/>
        </w:rPr>
        <w:t xml:space="preserve"> </w:t>
      </w:r>
      <w:proofErr w:type="gramEnd"/>
      <w:r w:rsidR="004E5FC1" w:rsidRPr="00C578EC">
        <w:rPr>
          <w:szCs w:val="28"/>
        </w:rPr>
        <w:t xml:space="preserve">DE PONTE ALTA DO NORTE </w:t>
      </w:r>
      <w:r w:rsidR="00AA151A">
        <w:rPr>
          <w:szCs w:val="28"/>
        </w:rPr>
        <w:t xml:space="preserve">DE </w:t>
      </w:r>
      <w:r w:rsidR="004E5FC1" w:rsidRPr="00C578EC">
        <w:rPr>
          <w:szCs w:val="28"/>
        </w:rPr>
        <w:t>MEDIDAS PREVENTIVAS EM FACE DA PANDEMIA - COVID-19 E DÁ OUTRAS PROVIDÊNCIAS</w:t>
      </w:r>
      <w:r w:rsidRPr="00C578EC">
        <w:rPr>
          <w:szCs w:val="28"/>
        </w:rPr>
        <w:t>”</w:t>
      </w:r>
    </w:p>
    <w:p w:rsidR="007C33E1" w:rsidRPr="00C578EC" w:rsidRDefault="007C33E1" w:rsidP="007C33E1">
      <w:pPr>
        <w:pStyle w:val="Ttulo1"/>
        <w:ind w:left="4860" w:hanging="4860"/>
        <w:rPr>
          <w:szCs w:val="28"/>
        </w:rPr>
      </w:pPr>
    </w:p>
    <w:p w:rsidR="007C33E1" w:rsidRPr="00C578EC" w:rsidRDefault="007C33E1" w:rsidP="007C33E1">
      <w:pPr>
        <w:pStyle w:val="Ttulo1"/>
        <w:rPr>
          <w:szCs w:val="28"/>
        </w:rPr>
      </w:pPr>
    </w:p>
    <w:p w:rsidR="007C33E1" w:rsidRPr="00C578EC" w:rsidRDefault="004E5FC1" w:rsidP="007C33E1">
      <w:pPr>
        <w:jc w:val="both"/>
        <w:rPr>
          <w:sz w:val="28"/>
          <w:szCs w:val="28"/>
        </w:rPr>
      </w:pPr>
      <w:r w:rsidRPr="00C578EC">
        <w:rPr>
          <w:sz w:val="28"/>
          <w:szCs w:val="28"/>
        </w:rPr>
        <w:tab/>
        <w:t>CONSIDERANDO o disposto no artigo 196, da Constituição da República Federativa do Brasil;</w:t>
      </w:r>
    </w:p>
    <w:p w:rsidR="004E5FC1" w:rsidRPr="00C578EC" w:rsidRDefault="004E5FC1" w:rsidP="007C33E1">
      <w:pPr>
        <w:jc w:val="both"/>
        <w:rPr>
          <w:sz w:val="28"/>
          <w:szCs w:val="28"/>
        </w:rPr>
      </w:pPr>
    </w:p>
    <w:p w:rsidR="004E5FC1" w:rsidRPr="00C578EC" w:rsidRDefault="004E5FC1" w:rsidP="007C33E1">
      <w:pPr>
        <w:jc w:val="both"/>
        <w:rPr>
          <w:sz w:val="28"/>
          <w:szCs w:val="28"/>
        </w:rPr>
      </w:pPr>
      <w:r w:rsidRPr="00C578EC">
        <w:rPr>
          <w:sz w:val="28"/>
          <w:szCs w:val="28"/>
        </w:rPr>
        <w:tab/>
        <w:t>CONSIDERANDO o disposto nos Decretos 525/2020, 534/2020, 535/2020, do Governo do Estado que estabeleceu regras para o enfrentamento da epidemia do coronavirus (COVID-19;</w:t>
      </w:r>
    </w:p>
    <w:p w:rsidR="004E5FC1" w:rsidRPr="00C578EC" w:rsidRDefault="004E5FC1" w:rsidP="007C33E1">
      <w:pPr>
        <w:jc w:val="both"/>
        <w:rPr>
          <w:sz w:val="28"/>
          <w:szCs w:val="28"/>
        </w:rPr>
      </w:pPr>
    </w:p>
    <w:p w:rsidR="004E5FC1" w:rsidRPr="00C578EC" w:rsidRDefault="004E5FC1" w:rsidP="007C33E1">
      <w:pPr>
        <w:jc w:val="both"/>
        <w:rPr>
          <w:sz w:val="28"/>
          <w:szCs w:val="28"/>
        </w:rPr>
      </w:pPr>
      <w:r w:rsidRPr="00C578EC">
        <w:rPr>
          <w:sz w:val="28"/>
          <w:szCs w:val="28"/>
        </w:rPr>
        <w:tab/>
        <w:t>CONSIDERANDO  o disposto no inciso I</w:t>
      </w:r>
      <w:r w:rsidR="00280C0E" w:rsidRPr="00C578EC">
        <w:rPr>
          <w:sz w:val="28"/>
          <w:szCs w:val="28"/>
        </w:rPr>
        <w:t xml:space="preserve">, do artigo 13 e inciso III, do artigo 14, ambos </w:t>
      </w:r>
      <w:r w:rsidRPr="00C578EC">
        <w:rPr>
          <w:sz w:val="28"/>
          <w:szCs w:val="28"/>
        </w:rPr>
        <w:t xml:space="preserve">da </w:t>
      </w:r>
      <w:r w:rsidR="00280C0E" w:rsidRPr="00C578EC">
        <w:rPr>
          <w:sz w:val="28"/>
          <w:szCs w:val="28"/>
        </w:rPr>
        <w:t>L</w:t>
      </w:r>
      <w:r w:rsidRPr="00C578EC">
        <w:rPr>
          <w:sz w:val="28"/>
          <w:szCs w:val="28"/>
        </w:rPr>
        <w:t xml:space="preserve">ei </w:t>
      </w:r>
      <w:r w:rsidR="00280C0E" w:rsidRPr="00C578EC">
        <w:rPr>
          <w:sz w:val="28"/>
          <w:szCs w:val="28"/>
        </w:rPr>
        <w:t>O</w:t>
      </w:r>
      <w:r w:rsidRPr="00C578EC">
        <w:rPr>
          <w:sz w:val="28"/>
          <w:szCs w:val="28"/>
        </w:rPr>
        <w:t xml:space="preserve">rgânica </w:t>
      </w:r>
      <w:r w:rsidR="00280C0E" w:rsidRPr="00C578EC">
        <w:rPr>
          <w:sz w:val="28"/>
          <w:szCs w:val="28"/>
        </w:rPr>
        <w:t>M</w:t>
      </w:r>
      <w:r w:rsidRPr="00C578EC">
        <w:rPr>
          <w:sz w:val="28"/>
          <w:szCs w:val="28"/>
        </w:rPr>
        <w:t>unicipal</w:t>
      </w:r>
      <w:r w:rsidR="00581B44" w:rsidRPr="00C578EC">
        <w:rPr>
          <w:sz w:val="28"/>
          <w:szCs w:val="28"/>
        </w:rPr>
        <w:t xml:space="preserve"> - LOM</w:t>
      </w:r>
      <w:r w:rsidR="00280C0E" w:rsidRPr="00C578EC">
        <w:rPr>
          <w:sz w:val="28"/>
          <w:szCs w:val="28"/>
        </w:rPr>
        <w:t>;</w:t>
      </w:r>
    </w:p>
    <w:p w:rsidR="00280C0E" w:rsidRPr="00C578EC" w:rsidRDefault="00280C0E" w:rsidP="007C33E1">
      <w:pPr>
        <w:jc w:val="both"/>
        <w:rPr>
          <w:sz w:val="28"/>
          <w:szCs w:val="28"/>
        </w:rPr>
      </w:pPr>
    </w:p>
    <w:p w:rsidR="00280C0E" w:rsidRPr="00C578EC" w:rsidRDefault="00280C0E" w:rsidP="007C33E1">
      <w:pPr>
        <w:jc w:val="both"/>
        <w:rPr>
          <w:sz w:val="28"/>
          <w:szCs w:val="28"/>
        </w:rPr>
      </w:pPr>
      <w:r w:rsidRPr="00C578EC">
        <w:rPr>
          <w:sz w:val="28"/>
          <w:szCs w:val="28"/>
        </w:rPr>
        <w:tab/>
        <w:t>CONSIDERANDO a adoção pela Câmara dos Deputados, pelo Supremo Tribunal Federal, STF e por outros órgãos públicos federais, estaduais e municipais dos Poderes Legislativos e Judiciários de medidas de prevenção à infecção e à propagação do Covid-19;</w:t>
      </w:r>
    </w:p>
    <w:p w:rsidR="00280C0E" w:rsidRPr="00C578EC" w:rsidRDefault="00280C0E" w:rsidP="007C33E1">
      <w:pPr>
        <w:jc w:val="both"/>
        <w:rPr>
          <w:sz w:val="28"/>
          <w:szCs w:val="28"/>
        </w:rPr>
      </w:pPr>
    </w:p>
    <w:p w:rsidR="00280C0E" w:rsidRPr="00C578EC" w:rsidRDefault="00280C0E" w:rsidP="007C33E1">
      <w:pPr>
        <w:jc w:val="both"/>
        <w:rPr>
          <w:sz w:val="28"/>
          <w:szCs w:val="28"/>
        </w:rPr>
      </w:pPr>
      <w:r w:rsidRPr="00C578EC">
        <w:rPr>
          <w:sz w:val="28"/>
          <w:szCs w:val="28"/>
        </w:rPr>
        <w:tab/>
        <w:t>CONSIDERANDO a necessidade de resguardar a valorização da vida e dignidade humana como princípio reconhecido da Administração Pública;</w:t>
      </w:r>
    </w:p>
    <w:p w:rsidR="00280C0E" w:rsidRPr="00C578EC" w:rsidRDefault="00280C0E" w:rsidP="007C33E1">
      <w:pPr>
        <w:jc w:val="both"/>
        <w:rPr>
          <w:sz w:val="28"/>
          <w:szCs w:val="28"/>
        </w:rPr>
      </w:pPr>
    </w:p>
    <w:p w:rsidR="00280C0E" w:rsidRPr="00C578EC" w:rsidRDefault="00280C0E" w:rsidP="007C33E1">
      <w:pPr>
        <w:jc w:val="both"/>
        <w:rPr>
          <w:sz w:val="28"/>
          <w:szCs w:val="28"/>
        </w:rPr>
      </w:pPr>
      <w:r w:rsidRPr="00C578EC">
        <w:rPr>
          <w:sz w:val="28"/>
          <w:szCs w:val="28"/>
        </w:rPr>
        <w:tab/>
        <w:t xml:space="preserve">CONSIDERANDO o estágio atual da pandemia do </w:t>
      </w:r>
      <w:proofErr w:type="spellStart"/>
      <w:r w:rsidRPr="00C578EC">
        <w:rPr>
          <w:sz w:val="28"/>
          <w:szCs w:val="28"/>
        </w:rPr>
        <w:t>Covid</w:t>
      </w:r>
      <w:proofErr w:type="spellEnd"/>
      <w:r w:rsidRPr="00C578EC">
        <w:rPr>
          <w:sz w:val="28"/>
          <w:szCs w:val="28"/>
        </w:rPr>
        <w:t xml:space="preserve">-19 </w:t>
      </w:r>
      <w:r w:rsidR="00C578EC">
        <w:rPr>
          <w:sz w:val="28"/>
          <w:szCs w:val="28"/>
        </w:rPr>
        <w:t xml:space="preserve">no Município </w:t>
      </w:r>
      <w:r w:rsidRPr="00C578EC">
        <w:rPr>
          <w:sz w:val="28"/>
          <w:szCs w:val="28"/>
        </w:rPr>
        <w:t>e região;</w:t>
      </w:r>
    </w:p>
    <w:p w:rsidR="00280C0E" w:rsidRPr="00C578EC" w:rsidRDefault="00280C0E" w:rsidP="007C33E1">
      <w:pPr>
        <w:jc w:val="both"/>
        <w:rPr>
          <w:sz w:val="28"/>
          <w:szCs w:val="28"/>
        </w:rPr>
      </w:pPr>
    </w:p>
    <w:p w:rsidR="00280C0E" w:rsidRPr="00C578EC" w:rsidRDefault="00280C0E" w:rsidP="007C33E1">
      <w:pPr>
        <w:jc w:val="both"/>
        <w:rPr>
          <w:sz w:val="28"/>
          <w:szCs w:val="28"/>
        </w:rPr>
      </w:pPr>
      <w:r w:rsidRPr="00C578EC">
        <w:rPr>
          <w:sz w:val="28"/>
          <w:szCs w:val="28"/>
        </w:rPr>
        <w:tab/>
        <w:t>RESOLVE:</w:t>
      </w:r>
    </w:p>
    <w:p w:rsidR="00280C0E" w:rsidRPr="00C578EC" w:rsidRDefault="00280C0E" w:rsidP="007C33E1">
      <w:pPr>
        <w:jc w:val="both"/>
        <w:rPr>
          <w:sz w:val="28"/>
          <w:szCs w:val="28"/>
        </w:rPr>
      </w:pPr>
    </w:p>
    <w:p w:rsidR="00280C0E" w:rsidRPr="00C578EC" w:rsidRDefault="00280C0E" w:rsidP="007C33E1">
      <w:pPr>
        <w:jc w:val="both"/>
        <w:rPr>
          <w:sz w:val="28"/>
          <w:szCs w:val="28"/>
        </w:rPr>
      </w:pPr>
      <w:r w:rsidRPr="00C578EC">
        <w:rPr>
          <w:sz w:val="28"/>
          <w:szCs w:val="28"/>
        </w:rPr>
        <w:tab/>
        <w:t xml:space="preserve">A CÂMARA </w:t>
      </w:r>
      <w:r w:rsidR="00581B44" w:rsidRPr="00C578EC">
        <w:rPr>
          <w:sz w:val="28"/>
          <w:szCs w:val="28"/>
        </w:rPr>
        <w:t>MUNICIPAL</w:t>
      </w:r>
      <w:r w:rsidRPr="00C578EC">
        <w:rPr>
          <w:sz w:val="28"/>
          <w:szCs w:val="28"/>
        </w:rPr>
        <w:t xml:space="preserve"> DE PONTE ALTA DO NORTE</w:t>
      </w:r>
      <w:r w:rsidR="00581B44" w:rsidRPr="00C578EC">
        <w:rPr>
          <w:sz w:val="28"/>
          <w:szCs w:val="28"/>
        </w:rPr>
        <w:t>, com base no parágrafo único do artigo 14 e artigo 55 e seguintes todos da LOM;</w:t>
      </w:r>
    </w:p>
    <w:p w:rsidR="004E5FC1" w:rsidRPr="00C578EC" w:rsidRDefault="004E5FC1" w:rsidP="007C33E1">
      <w:pPr>
        <w:jc w:val="both"/>
        <w:rPr>
          <w:sz w:val="28"/>
          <w:szCs w:val="28"/>
        </w:rPr>
      </w:pPr>
    </w:p>
    <w:p w:rsidR="007C33E1" w:rsidRPr="00C578EC" w:rsidRDefault="007C33E1" w:rsidP="007C33E1">
      <w:pPr>
        <w:jc w:val="both"/>
        <w:rPr>
          <w:b/>
          <w:sz w:val="28"/>
          <w:szCs w:val="28"/>
        </w:rPr>
      </w:pPr>
      <w:r w:rsidRPr="00C578EC">
        <w:rPr>
          <w:sz w:val="28"/>
          <w:szCs w:val="28"/>
        </w:rPr>
        <w:tab/>
        <w:t xml:space="preserve">Faço saber que a Câmara Municipal aprovou e eu promulgo o seguinte </w:t>
      </w:r>
      <w:r w:rsidRPr="00C578EC">
        <w:rPr>
          <w:b/>
          <w:sz w:val="28"/>
          <w:szCs w:val="28"/>
        </w:rPr>
        <w:t>DECRETO LEGISLATIVO:</w:t>
      </w:r>
    </w:p>
    <w:p w:rsidR="007C33E1" w:rsidRPr="00C578EC" w:rsidRDefault="007C33E1" w:rsidP="007C33E1">
      <w:pPr>
        <w:jc w:val="both"/>
        <w:rPr>
          <w:b/>
          <w:sz w:val="28"/>
          <w:szCs w:val="28"/>
        </w:rPr>
      </w:pPr>
    </w:p>
    <w:p w:rsidR="00581B44" w:rsidRPr="00C578EC" w:rsidRDefault="007C33E1" w:rsidP="00581B44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C578EC">
        <w:rPr>
          <w:sz w:val="28"/>
          <w:szCs w:val="28"/>
        </w:rPr>
        <w:tab/>
        <w:t xml:space="preserve">Artigo 1º - </w:t>
      </w:r>
      <w:r w:rsidR="00581B44" w:rsidRPr="00C578EC">
        <w:rPr>
          <w:sz w:val="28"/>
          <w:szCs w:val="28"/>
        </w:rPr>
        <w:t xml:space="preserve">Fica definido nos termos do presente Decreto Legislativo, as normas de conduta a serem seguidas </w:t>
      </w:r>
      <w:r w:rsidR="00471E84" w:rsidRPr="00C578EC">
        <w:rPr>
          <w:sz w:val="28"/>
          <w:szCs w:val="28"/>
        </w:rPr>
        <w:t xml:space="preserve">quanto </w:t>
      </w:r>
      <w:r w:rsidR="00C578EC" w:rsidRPr="00C578EC">
        <w:rPr>
          <w:sz w:val="28"/>
          <w:szCs w:val="28"/>
        </w:rPr>
        <w:t>às</w:t>
      </w:r>
      <w:r w:rsidR="00471E84" w:rsidRPr="00C578EC">
        <w:rPr>
          <w:sz w:val="28"/>
          <w:szCs w:val="28"/>
        </w:rPr>
        <w:t xml:space="preserve"> determinações sanitárias </w:t>
      </w:r>
      <w:r w:rsidR="00581B44" w:rsidRPr="00C578EC">
        <w:rPr>
          <w:sz w:val="28"/>
          <w:szCs w:val="28"/>
        </w:rPr>
        <w:t>nos dias das reuniões ordinárias, extraordinárias</w:t>
      </w:r>
      <w:r w:rsidR="00C578EC">
        <w:rPr>
          <w:sz w:val="28"/>
          <w:szCs w:val="28"/>
        </w:rPr>
        <w:t xml:space="preserve">, solenes  e </w:t>
      </w:r>
      <w:r w:rsidR="00581B44" w:rsidRPr="00C578EC">
        <w:rPr>
          <w:sz w:val="28"/>
          <w:szCs w:val="28"/>
        </w:rPr>
        <w:t>públicas, conforme o art. 81 da Lei Orgânica do Município</w:t>
      </w:r>
      <w:r w:rsidR="00C578EC">
        <w:rPr>
          <w:sz w:val="28"/>
          <w:szCs w:val="28"/>
        </w:rPr>
        <w:t xml:space="preserve"> e demais trabalhos administrativos</w:t>
      </w:r>
      <w:r w:rsidR="00581B44" w:rsidRPr="00C578EC">
        <w:rPr>
          <w:sz w:val="28"/>
          <w:szCs w:val="28"/>
        </w:rPr>
        <w:t>.</w:t>
      </w:r>
    </w:p>
    <w:p w:rsidR="00581B44" w:rsidRPr="00C578EC" w:rsidRDefault="00581B44" w:rsidP="00581B44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C578EC">
        <w:rPr>
          <w:sz w:val="28"/>
          <w:szCs w:val="28"/>
        </w:rPr>
        <w:tab/>
        <w:t xml:space="preserve">Artigo 2o. - </w:t>
      </w:r>
      <w:r w:rsidR="00471E84" w:rsidRPr="00C578EC">
        <w:rPr>
          <w:sz w:val="28"/>
          <w:szCs w:val="28"/>
        </w:rPr>
        <w:t>Quando da</w:t>
      </w:r>
      <w:r w:rsidR="00C578EC">
        <w:rPr>
          <w:sz w:val="28"/>
          <w:szCs w:val="28"/>
        </w:rPr>
        <w:t>s</w:t>
      </w:r>
      <w:r w:rsidR="00471E84" w:rsidRPr="00C578EC">
        <w:rPr>
          <w:sz w:val="28"/>
          <w:szCs w:val="28"/>
        </w:rPr>
        <w:t xml:space="preserve"> realizações da</w:t>
      </w:r>
      <w:r w:rsidR="00C578EC">
        <w:rPr>
          <w:sz w:val="28"/>
          <w:szCs w:val="28"/>
        </w:rPr>
        <w:t>s</w:t>
      </w:r>
      <w:r w:rsidR="00471E84" w:rsidRPr="00C578EC">
        <w:rPr>
          <w:sz w:val="28"/>
          <w:szCs w:val="28"/>
        </w:rPr>
        <w:t xml:space="preserve"> reuni</w:t>
      </w:r>
      <w:r w:rsidR="00C578EC">
        <w:rPr>
          <w:sz w:val="28"/>
          <w:szCs w:val="28"/>
        </w:rPr>
        <w:t>ões e trabalhos</w:t>
      </w:r>
      <w:r w:rsidR="00471E84" w:rsidRPr="00C578EC">
        <w:rPr>
          <w:sz w:val="28"/>
          <w:szCs w:val="28"/>
        </w:rPr>
        <w:t xml:space="preserve"> </w:t>
      </w:r>
      <w:r w:rsidR="00C578EC">
        <w:rPr>
          <w:sz w:val="28"/>
          <w:szCs w:val="28"/>
        </w:rPr>
        <w:t xml:space="preserve">administrativos ou não, </w:t>
      </w:r>
      <w:r w:rsidR="00471E84" w:rsidRPr="00C578EC">
        <w:rPr>
          <w:sz w:val="28"/>
          <w:szCs w:val="28"/>
        </w:rPr>
        <w:t>deverá ser mantido um distanciamento social de 1,5m, bem como será obrigatório e ficará disponível a todos o álcool em gel 70% para higienização das mãos nas dependências da Câmara Municipal de Vereadores, mantendo-se o ambiente aberto para ventilação natural.</w:t>
      </w:r>
    </w:p>
    <w:p w:rsidR="00471E84" w:rsidRPr="00C578EC" w:rsidRDefault="00471E84" w:rsidP="00581B44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C578EC">
        <w:rPr>
          <w:sz w:val="28"/>
          <w:szCs w:val="28"/>
        </w:rPr>
        <w:tab/>
        <w:t>Artigo 3o. - Será mantida higienização constante com solução antisséptica ou sanitizantes dos utensílios, superfícies e equipamentos, inclusive das maçanetas</w:t>
      </w:r>
      <w:r w:rsidR="00AA151A">
        <w:rPr>
          <w:sz w:val="28"/>
          <w:szCs w:val="28"/>
        </w:rPr>
        <w:t>, mesas</w:t>
      </w:r>
      <w:r w:rsidRPr="00C578EC">
        <w:rPr>
          <w:sz w:val="28"/>
          <w:szCs w:val="28"/>
        </w:rPr>
        <w:t xml:space="preserve"> e sanitários.</w:t>
      </w:r>
    </w:p>
    <w:p w:rsidR="00471E84" w:rsidRPr="00C578EC" w:rsidRDefault="00471E84" w:rsidP="00581B44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  <w:shd w:val="clear" w:color="auto" w:fill="FFFFFF"/>
        </w:rPr>
      </w:pPr>
      <w:r w:rsidRPr="00C578EC">
        <w:rPr>
          <w:sz w:val="28"/>
          <w:szCs w:val="28"/>
        </w:rPr>
        <w:tab/>
      </w:r>
      <w:r w:rsidR="00581B44" w:rsidRPr="00C578EC">
        <w:rPr>
          <w:sz w:val="28"/>
          <w:szCs w:val="28"/>
        </w:rPr>
        <w:t xml:space="preserve">Art. </w:t>
      </w:r>
      <w:r w:rsidRPr="00C578EC">
        <w:rPr>
          <w:sz w:val="28"/>
          <w:szCs w:val="28"/>
        </w:rPr>
        <w:t>4</w:t>
      </w:r>
      <w:r w:rsidR="00581B44" w:rsidRPr="00C578EC">
        <w:rPr>
          <w:sz w:val="28"/>
          <w:szCs w:val="28"/>
        </w:rPr>
        <w:t xml:space="preserve">º </w:t>
      </w:r>
      <w:r w:rsidRPr="00C578EC">
        <w:rPr>
          <w:sz w:val="28"/>
          <w:szCs w:val="28"/>
        </w:rPr>
        <w:t xml:space="preserve">- </w:t>
      </w:r>
      <w:r w:rsidR="00581B44" w:rsidRPr="00C578EC">
        <w:rPr>
          <w:sz w:val="28"/>
          <w:szCs w:val="28"/>
        </w:rPr>
        <w:t xml:space="preserve">Será </w:t>
      </w:r>
      <w:r w:rsidRPr="00C578EC">
        <w:rPr>
          <w:sz w:val="28"/>
          <w:szCs w:val="28"/>
        </w:rPr>
        <w:t xml:space="preserve">aferida a temperatura corporal </w:t>
      </w:r>
      <w:r w:rsidRPr="00C578EC">
        <w:rPr>
          <w:sz w:val="28"/>
          <w:szCs w:val="28"/>
          <w:shd w:val="clear" w:color="auto" w:fill="FFFFFF"/>
        </w:rPr>
        <w:t>previamente à entrada de pessoas em suas dependências e consequente inviabilização de entrada das pessoas em estado febril, com o objetivo declarado de proteção da coletividade contra os efeitos da proliferação do novo coronavírus (COVID-19).</w:t>
      </w:r>
    </w:p>
    <w:p w:rsidR="00B5269F" w:rsidRPr="00C578EC" w:rsidRDefault="00C578EC" w:rsidP="00B5269F">
      <w:pPr>
        <w:pStyle w:val="dou-paragraph"/>
        <w:shd w:val="clear" w:color="auto" w:fill="FFFFFF"/>
        <w:spacing w:before="0" w:beforeAutospacing="0" w:after="107" w:afterAutospacing="0"/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§ 1</w:t>
      </w:r>
      <w:r w:rsidR="00B5269F" w:rsidRPr="00C578EC">
        <w:rPr>
          <w:sz w:val="28"/>
          <w:szCs w:val="28"/>
        </w:rPr>
        <w:t>º</w:t>
      </w:r>
      <w:r>
        <w:rPr>
          <w:sz w:val="28"/>
          <w:szCs w:val="28"/>
        </w:rPr>
        <w:t>.</w:t>
      </w:r>
      <w:r w:rsidR="00B5269F" w:rsidRPr="00C578EC">
        <w:rPr>
          <w:sz w:val="28"/>
          <w:szCs w:val="28"/>
        </w:rPr>
        <w:t xml:space="preserve"> Aferida a temperatura de qualquer pessoa, observar-se-á que:</w:t>
      </w:r>
    </w:p>
    <w:p w:rsidR="00B5269F" w:rsidRPr="00C578EC" w:rsidRDefault="00B5269F" w:rsidP="00B5269F">
      <w:pPr>
        <w:pStyle w:val="dou-paragraph"/>
        <w:shd w:val="clear" w:color="auto" w:fill="FFFFFF"/>
        <w:spacing w:before="0" w:beforeAutospacing="0" w:after="107" w:afterAutospacing="0"/>
        <w:ind w:firstLine="1200"/>
        <w:jc w:val="both"/>
        <w:rPr>
          <w:sz w:val="28"/>
          <w:szCs w:val="28"/>
        </w:rPr>
      </w:pPr>
      <w:r w:rsidRPr="00C578EC">
        <w:rPr>
          <w:sz w:val="28"/>
          <w:szCs w:val="28"/>
        </w:rPr>
        <w:t>I - se a temperatura estiver dentro da normalidade (&lt;37.5°C), deverá orientá-lo quanto:</w:t>
      </w:r>
    </w:p>
    <w:p w:rsidR="00B5269F" w:rsidRPr="00C578EC" w:rsidRDefault="00B5269F" w:rsidP="00B5269F">
      <w:pPr>
        <w:pStyle w:val="dou-paragraph"/>
        <w:shd w:val="clear" w:color="auto" w:fill="FFFFFF"/>
        <w:spacing w:before="0" w:beforeAutospacing="0" w:after="107" w:afterAutospacing="0"/>
        <w:ind w:firstLine="1200"/>
        <w:jc w:val="both"/>
        <w:rPr>
          <w:sz w:val="28"/>
          <w:szCs w:val="28"/>
        </w:rPr>
      </w:pPr>
      <w:r w:rsidRPr="00C578EC">
        <w:rPr>
          <w:sz w:val="28"/>
          <w:szCs w:val="28"/>
        </w:rPr>
        <w:t>a) a necessidade do uso de álcool em gel para higienização das mãos;</w:t>
      </w:r>
    </w:p>
    <w:p w:rsidR="00B5269F" w:rsidRPr="00C578EC" w:rsidRDefault="00B5269F" w:rsidP="00B5269F">
      <w:pPr>
        <w:pStyle w:val="dou-paragraph"/>
        <w:shd w:val="clear" w:color="auto" w:fill="FFFFFF"/>
        <w:spacing w:before="0" w:beforeAutospacing="0" w:after="107" w:afterAutospacing="0"/>
        <w:ind w:firstLine="1200"/>
        <w:jc w:val="both"/>
        <w:rPr>
          <w:sz w:val="28"/>
          <w:szCs w:val="28"/>
        </w:rPr>
      </w:pPr>
      <w:r w:rsidRPr="00C578EC">
        <w:rPr>
          <w:sz w:val="28"/>
          <w:szCs w:val="28"/>
        </w:rPr>
        <w:t xml:space="preserve">b) a importância de manter o distanciamento </w:t>
      </w:r>
      <w:r w:rsidR="00C578EC">
        <w:rPr>
          <w:sz w:val="28"/>
          <w:szCs w:val="28"/>
        </w:rPr>
        <w:t xml:space="preserve">social </w:t>
      </w:r>
      <w:r w:rsidRPr="00C578EC">
        <w:rPr>
          <w:sz w:val="28"/>
          <w:szCs w:val="28"/>
        </w:rPr>
        <w:t>entre as pessoas; e</w:t>
      </w:r>
    </w:p>
    <w:p w:rsidR="00B5269F" w:rsidRPr="00C578EC" w:rsidRDefault="00C578EC" w:rsidP="00B5269F">
      <w:pPr>
        <w:pStyle w:val="dou-paragraph"/>
        <w:shd w:val="clear" w:color="auto" w:fill="FFFFFF"/>
        <w:spacing w:before="0" w:beforeAutospacing="0" w:after="107" w:afterAutospacing="0"/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§ 2</w:t>
      </w:r>
      <w:r w:rsidRPr="00C578EC">
        <w:rPr>
          <w:sz w:val="28"/>
          <w:szCs w:val="28"/>
        </w:rPr>
        <w:t>º</w:t>
      </w:r>
      <w:r>
        <w:rPr>
          <w:sz w:val="28"/>
          <w:szCs w:val="28"/>
        </w:rPr>
        <w:t>.</w:t>
      </w:r>
      <w:r w:rsidRPr="00C578EC">
        <w:rPr>
          <w:sz w:val="28"/>
          <w:szCs w:val="28"/>
        </w:rPr>
        <w:t xml:space="preserve"> </w:t>
      </w:r>
      <w:r w:rsidR="00B5269F" w:rsidRPr="00C578EC">
        <w:rPr>
          <w:sz w:val="28"/>
          <w:szCs w:val="28"/>
        </w:rPr>
        <w:t xml:space="preserve"> se a temperatura não estiver dentro da normalidade (&gt;37.5°C), </w:t>
      </w:r>
      <w:r>
        <w:rPr>
          <w:sz w:val="28"/>
          <w:szCs w:val="28"/>
        </w:rPr>
        <w:t xml:space="preserve"> não será permitido</w:t>
      </w:r>
      <w:r w:rsidR="00B5269F" w:rsidRPr="00C578EC">
        <w:rPr>
          <w:sz w:val="28"/>
          <w:szCs w:val="28"/>
        </w:rPr>
        <w:t xml:space="preserve"> </w:t>
      </w:r>
      <w:r>
        <w:rPr>
          <w:sz w:val="28"/>
          <w:szCs w:val="28"/>
        </w:rPr>
        <w:t>o acesso às dependências da Câmara</w:t>
      </w:r>
      <w:r w:rsidR="00B5269F" w:rsidRPr="00C578EC">
        <w:rPr>
          <w:sz w:val="28"/>
          <w:szCs w:val="28"/>
        </w:rPr>
        <w:t>, sendo que a pessoa será informada com urbanidade para que adotes os procedimentos necessários junto à</w:t>
      </w:r>
      <w:r>
        <w:rPr>
          <w:sz w:val="28"/>
          <w:szCs w:val="28"/>
        </w:rPr>
        <w:t>s</w:t>
      </w:r>
      <w:r w:rsidR="00B5269F" w:rsidRPr="00C578EC">
        <w:rPr>
          <w:sz w:val="28"/>
          <w:szCs w:val="28"/>
        </w:rPr>
        <w:t xml:space="preserve"> autoridades de saúde do Município.</w:t>
      </w:r>
    </w:p>
    <w:p w:rsidR="00581B44" w:rsidRDefault="00C578EC" w:rsidP="00581B44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Art. 5</w:t>
      </w:r>
      <w:r w:rsidR="00581B44" w:rsidRPr="00C578EC">
        <w:rPr>
          <w:sz w:val="28"/>
          <w:szCs w:val="28"/>
        </w:rPr>
        <w:t xml:space="preserve">º Será obrigatório o uso de máscara para todos os presentes para acesso </w:t>
      </w:r>
      <w:r>
        <w:rPr>
          <w:sz w:val="28"/>
          <w:szCs w:val="28"/>
        </w:rPr>
        <w:t>e durante as reuniões e demais trabalhos n</w:t>
      </w:r>
      <w:r w:rsidR="00581B44" w:rsidRPr="00C578EC">
        <w:rPr>
          <w:sz w:val="28"/>
          <w:szCs w:val="28"/>
        </w:rPr>
        <w:t>as dependências da Câmara.</w:t>
      </w:r>
    </w:p>
    <w:p w:rsidR="00C578EC" w:rsidRDefault="00C578EC" w:rsidP="00581B44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Art. 6o. - Este Decreto entra em vigor na data de sua publicação, devendo ser dado a publicidade ao ato para conhecimento de todos.</w:t>
      </w:r>
    </w:p>
    <w:p w:rsidR="004E5FC1" w:rsidRPr="00C578EC" w:rsidRDefault="00C578EC" w:rsidP="00C578EC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33E1" w:rsidRPr="00C578EC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Ponte Alta do Norte,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de fevereiro de 2021.</w:t>
      </w:r>
    </w:p>
    <w:sectPr w:rsidR="004E5FC1" w:rsidRPr="00C578EC" w:rsidSect="00361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C33E1"/>
    <w:rsid w:val="00280C0E"/>
    <w:rsid w:val="00361D9E"/>
    <w:rsid w:val="00471E84"/>
    <w:rsid w:val="004E5FC1"/>
    <w:rsid w:val="00581B44"/>
    <w:rsid w:val="007C33E1"/>
    <w:rsid w:val="007E073B"/>
    <w:rsid w:val="00AA151A"/>
    <w:rsid w:val="00B5269F"/>
    <w:rsid w:val="00C578EC"/>
    <w:rsid w:val="00E30853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33E1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7C33E1"/>
    <w:pPr>
      <w:keepNext/>
      <w:jc w:val="center"/>
      <w:outlineLvl w:val="1"/>
    </w:pPr>
    <w:rPr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33E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33E1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7C33E1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C33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81B44"/>
    <w:pPr>
      <w:spacing w:before="100" w:beforeAutospacing="1" w:after="100" w:afterAutospacing="1"/>
    </w:pPr>
    <w:rPr>
      <w:sz w:val="24"/>
      <w:szCs w:val="24"/>
    </w:rPr>
  </w:style>
  <w:style w:type="paragraph" w:customStyle="1" w:styleId="dou-paragraph">
    <w:name w:val="dou-paragraph"/>
    <w:basedOn w:val="Normal"/>
    <w:rsid w:val="00B5269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33E1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7C33E1"/>
    <w:pPr>
      <w:keepNext/>
      <w:jc w:val="center"/>
      <w:outlineLvl w:val="1"/>
    </w:pPr>
    <w:rPr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33E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33E1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7C33E1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C33E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cdlcuritiba</cp:lastModifiedBy>
  <cp:revision>5</cp:revision>
  <cp:lastPrinted>2021-02-01T19:24:00Z</cp:lastPrinted>
  <dcterms:created xsi:type="dcterms:W3CDTF">2021-02-01T18:52:00Z</dcterms:created>
  <dcterms:modified xsi:type="dcterms:W3CDTF">2021-02-01T19:27:00Z</dcterms:modified>
</cp:coreProperties>
</file>