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59" w:rsidRDefault="00463740">
      <w:r>
        <w:t>Ponte Alta do Norte, 12</w:t>
      </w:r>
      <w:r w:rsidR="00F41578">
        <w:t xml:space="preserve"> de Abril</w:t>
      </w:r>
      <w:r>
        <w:t xml:space="preserve"> de 2022</w:t>
      </w:r>
      <w:r w:rsidR="00EE6C77">
        <w:t>.</w:t>
      </w:r>
    </w:p>
    <w:p w:rsidR="00AD5C59" w:rsidRDefault="00AD5C59"/>
    <w:p w:rsidR="00AD5C59" w:rsidRDefault="00AD5C59"/>
    <w:p w:rsidR="00AD5C59" w:rsidRDefault="00EE6C77">
      <w:pPr>
        <w:rPr>
          <w:b/>
        </w:rPr>
      </w:pPr>
      <w:r>
        <w:rPr>
          <w:b/>
        </w:rPr>
        <w:t xml:space="preserve">MOÇÃO DE APLAUSO N. </w:t>
      </w:r>
      <w:r w:rsidR="00463740">
        <w:rPr>
          <w:b/>
        </w:rPr>
        <w:t>001/2022</w:t>
      </w:r>
    </w:p>
    <w:p w:rsidR="00AD5C59" w:rsidRDefault="00AD5C59">
      <w:pPr>
        <w:rPr>
          <w:b/>
        </w:rPr>
      </w:pPr>
    </w:p>
    <w:p w:rsidR="00AD5C59" w:rsidRDefault="00AD5C59"/>
    <w:p w:rsidR="00AD5C59" w:rsidRDefault="00EE6C77">
      <w:pPr>
        <w:spacing w:line="360" w:lineRule="auto"/>
        <w:jc w:val="both"/>
      </w:pPr>
      <w:r>
        <w:t>A Câmara Municipal de Ponte Alta do No</w:t>
      </w:r>
      <w:r w:rsidR="00463740">
        <w:t xml:space="preserve">rte, através de sua Presidente </w:t>
      </w:r>
      <w:r>
        <w:t>no uso de suas atribuições</w:t>
      </w:r>
      <w:r w:rsidR="00463740">
        <w:t xml:space="preserve"> </w:t>
      </w:r>
      <w:r>
        <w:t xml:space="preserve">regimentais e na forma do que dispõe o artigo 149, do Regimento Interno, e após ouvido o plenário, vem publicamente apresentar a </w:t>
      </w:r>
      <w:r>
        <w:rPr>
          <w:b/>
        </w:rPr>
        <w:t>MOÇÃO DE APLAUSO</w:t>
      </w:r>
      <w:r w:rsidR="00463740">
        <w:t xml:space="preserve"> em favor do</w:t>
      </w:r>
      <w:r>
        <w:t xml:space="preserve"> </w:t>
      </w:r>
      <w:r w:rsidR="00463740">
        <w:rPr>
          <w:b/>
        </w:rPr>
        <w:t>SOLDADO ALEXANDRE DE CÓRDOVA CARNEIRO</w:t>
      </w:r>
      <w:r>
        <w:rPr>
          <w:b/>
        </w:rPr>
        <w:t xml:space="preserve">, </w:t>
      </w:r>
      <w:proofErr w:type="gramStart"/>
      <w:r>
        <w:t>que</w:t>
      </w:r>
      <w:r w:rsidR="00463740">
        <w:t xml:space="preserve"> </w:t>
      </w:r>
      <w:r w:rsidR="00304EEF">
        <w:t xml:space="preserve"> através</w:t>
      </w:r>
      <w:proofErr w:type="gramEnd"/>
      <w:r w:rsidR="00304EEF">
        <w:t xml:space="preserve"> de uma atuação genuinamente heroica, salvou a vida</w:t>
      </w:r>
      <w:bookmarkStart w:id="0" w:name="_GoBack"/>
      <w:bookmarkEnd w:id="0"/>
      <w:r w:rsidR="00304EEF">
        <w:t xml:space="preserve"> de um bebê, de 26 dias</w:t>
      </w:r>
      <w:r w:rsidR="0091513A">
        <w:t xml:space="preserve"> de vida</w:t>
      </w:r>
      <w:r w:rsidR="00304EEF">
        <w:t xml:space="preserve">, </w:t>
      </w:r>
      <w:r w:rsidR="0063112B">
        <w:t xml:space="preserve">vitima  de </w:t>
      </w:r>
      <w:r w:rsidR="00304EEF">
        <w:t>afogamento</w:t>
      </w:r>
      <w:r w:rsidR="0063112B">
        <w:t xml:space="preserve"> </w:t>
      </w:r>
      <w:r w:rsidR="0091513A">
        <w:t xml:space="preserve">de </w:t>
      </w:r>
      <w:r w:rsidR="0063112B">
        <w:t>leite</w:t>
      </w:r>
      <w:r w:rsidR="00304EEF">
        <w:t xml:space="preserve"> materno</w:t>
      </w:r>
      <w:r>
        <w:t xml:space="preserve">. </w:t>
      </w:r>
    </w:p>
    <w:p w:rsidR="00AD5C59" w:rsidRDefault="00AD5C59">
      <w:pPr>
        <w:spacing w:line="360" w:lineRule="auto"/>
        <w:jc w:val="both"/>
      </w:pPr>
    </w:p>
    <w:p w:rsidR="00304EEF" w:rsidRDefault="00304EEF">
      <w:pPr>
        <w:spacing w:line="360" w:lineRule="auto"/>
        <w:jc w:val="both"/>
        <w:rPr>
          <w:rFonts w:cs="Arial"/>
          <w:szCs w:val="24"/>
          <w:shd w:val="clear" w:color="auto" w:fill="FFFFFF"/>
        </w:rPr>
      </w:pPr>
      <w:r>
        <w:t xml:space="preserve">No dia 27 de Fevereiro de 2022, ás 21h08min, a </w:t>
      </w:r>
      <w:r w:rsidR="00C04C8B">
        <w:t>COPOM recebeu um chamado</w:t>
      </w:r>
      <w:r w:rsidR="00A11928">
        <w:t xml:space="preserve"> do município de Ponte Alta do Norte</w:t>
      </w:r>
      <w:r w:rsidR="00EB4B38">
        <w:t>, onde a</w:t>
      </w:r>
      <w:r w:rsidR="00C04C8B">
        <w:t xml:space="preserve"> solicitante informava um afogamento de um bebê com leite materno. No momento da ocorrência, o </w:t>
      </w:r>
      <w:proofErr w:type="spellStart"/>
      <w:r w:rsidR="00C04C8B">
        <w:t>Sd</w:t>
      </w:r>
      <w:proofErr w:type="spellEnd"/>
      <w:r w:rsidR="00C04C8B">
        <w:t>.  A</w:t>
      </w:r>
      <w:r w:rsidR="0091513A">
        <w:t xml:space="preserve">lexandre de </w:t>
      </w:r>
      <w:proofErr w:type="spellStart"/>
      <w:r w:rsidR="0091513A">
        <w:t>Córdova</w:t>
      </w:r>
      <w:proofErr w:type="spellEnd"/>
      <w:r w:rsidR="0091513A">
        <w:t xml:space="preserve"> Carneiro, é</w:t>
      </w:r>
      <w:r w:rsidR="00C04C8B">
        <w:t xml:space="preserve"> quem estava no atendimento. O mesmo, através do telefone, conseguiu </w:t>
      </w:r>
      <w:r w:rsidR="00EB4B38">
        <w:t xml:space="preserve">orientar passo a passo a solicitante, a realizar a manobra de </w:t>
      </w:r>
      <w:proofErr w:type="spellStart"/>
      <w:r w:rsidR="00EB4B38">
        <w:t>Heimilich</w:t>
      </w:r>
      <w:proofErr w:type="spellEnd"/>
      <w:r w:rsidR="00EB4B38" w:rsidRPr="00EB4B38">
        <w:rPr>
          <w:szCs w:val="24"/>
        </w:rPr>
        <w:t xml:space="preserve">. </w:t>
      </w:r>
      <w:r w:rsidR="00EB4B38" w:rsidRPr="00EB4B38">
        <w:rPr>
          <w:rFonts w:cs="Arial"/>
          <w:szCs w:val="24"/>
          <w:shd w:val="clear" w:color="auto" w:fill="FFFFFF"/>
        </w:rPr>
        <w:t xml:space="preserve">A manobra de </w:t>
      </w:r>
      <w:proofErr w:type="spellStart"/>
      <w:r w:rsidR="00EB4B38" w:rsidRPr="00EB4B38">
        <w:rPr>
          <w:rFonts w:cs="Arial"/>
          <w:szCs w:val="24"/>
          <w:shd w:val="clear" w:color="auto" w:fill="FFFFFF"/>
        </w:rPr>
        <w:t>Heimlich</w:t>
      </w:r>
      <w:proofErr w:type="spellEnd"/>
      <w:r w:rsidR="00EB4B38" w:rsidRPr="00EB4B38">
        <w:rPr>
          <w:rFonts w:cs="Arial"/>
          <w:szCs w:val="24"/>
          <w:shd w:val="clear" w:color="auto" w:fill="FFFFFF"/>
        </w:rPr>
        <w:t> </w:t>
      </w:r>
      <w:r w:rsidR="00EB4B38" w:rsidRPr="00EB4B38">
        <w:rPr>
          <w:rFonts w:cs="Arial"/>
          <w:bCs/>
          <w:szCs w:val="24"/>
          <w:shd w:val="clear" w:color="auto" w:fill="FFFFFF"/>
        </w:rPr>
        <w:t>é uma técnica de primeiros socorros utilizada em casos de emergência por asfixia, provocada por um pedaço de comida ou qualquer tipo de corpo estranho que fique entalado nas vias respiratórias, impedindo a pessoa de respirar</w:t>
      </w:r>
      <w:r w:rsidR="00EB4B38" w:rsidRPr="00EB4B38">
        <w:rPr>
          <w:rFonts w:cs="Arial"/>
          <w:szCs w:val="24"/>
          <w:shd w:val="clear" w:color="auto" w:fill="FFFFFF"/>
        </w:rPr>
        <w:t>.</w:t>
      </w:r>
      <w:r w:rsidR="001022D1">
        <w:rPr>
          <w:rFonts w:cs="Arial"/>
          <w:szCs w:val="24"/>
          <w:shd w:val="clear" w:color="auto" w:fill="FFFFFF"/>
        </w:rPr>
        <w:t xml:space="preserve"> Através da mesma</w:t>
      </w:r>
      <w:r w:rsidR="00A11928">
        <w:rPr>
          <w:rFonts w:cs="Arial"/>
          <w:szCs w:val="24"/>
          <w:shd w:val="clear" w:color="auto" w:fill="FFFFFF"/>
        </w:rPr>
        <w:t xml:space="preserve">, os familiares conseguiram recuperar a respiração do </w:t>
      </w:r>
      <w:r w:rsidR="0063112B">
        <w:rPr>
          <w:rFonts w:cs="Arial"/>
          <w:szCs w:val="24"/>
          <w:shd w:val="clear" w:color="auto" w:fill="FFFFFF"/>
        </w:rPr>
        <w:t>bebe</w:t>
      </w:r>
      <w:r w:rsidR="00A11928">
        <w:rPr>
          <w:rFonts w:cs="Arial"/>
          <w:szCs w:val="24"/>
          <w:shd w:val="clear" w:color="auto" w:fill="FFFFFF"/>
        </w:rPr>
        <w:t xml:space="preserve">. Enquanto, o </w:t>
      </w:r>
      <w:proofErr w:type="spellStart"/>
      <w:r w:rsidR="00A11928">
        <w:rPr>
          <w:rFonts w:cs="Arial"/>
          <w:szCs w:val="24"/>
          <w:shd w:val="clear" w:color="auto" w:fill="FFFFFF"/>
        </w:rPr>
        <w:t>Sd</w:t>
      </w:r>
      <w:proofErr w:type="spellEnd"/>
      <w:r w:rsidR="00A11928">
        <w:rPr>
          <w:rFonts w:cs="Arial"/>
          <w:szCs w:val="24"/>
          <w:shd w:val="clear" w:color="auto" w:fill="FFFFFF"/>
        </w:rPr>
        <w:t xml:space="preserve">. orientava o procedimento, sua colega acionava a viatura do município para se deslocar até o endereço informado. Posteriormente, </w:t>
      </w:r>
      <w:r w:rsidR="0063112B">
        <w:rPr>
          <w:rFonts w:cs="Arial"/>
          <w:szCs w:val="24"/>
          <w:shd w:val="clear" w:color="auto" w:fill="FFFFFF"/>
        </w:rPr>
        <w:t>a viatura da PM e uma funcionária da saúde chegaram ao local, e o bebe foi conduzido ao hospital.</w:t>
      </w:r>
    </w:p>
    <w:p w:rsidR="0063112B" w:rsidRDefault="0063112B">
      <w:pPr>
        <w:spacing w:line="360" w:lineRule="auto"/>
        <w:jc w:val="both"/>
        <w:rPr>
          <w:rFonts w:cs="Arial"/>
          <w:szCs w:val="24"/>
          <w:shd w:val="clear" w:color="auto" w:fill="FFFFFF"/>
        </w:rPr>
      </w:pPr>
    </w:p>
    <w:p w:rsidR="0063112B" w:rsidRDefault="0063112B">
      <w:pPr>
        <w:spacing w:line="360" w:lineRule="auto"/>
        <w:jc w:val="both"/>
        <w:rPr>
          <w:rFonts w:cs="Arial"/>
          <w:szCs w:val="24"/>
          <w:shd w:val="clear" w:color="auto" w:fill="FFFFFF"/>
        </w:rPr>
      </w:pPr>
      <w:r>
        <w:rPr>
          <w:rFonts w:cs="Arial"/>
          <w:szCs w:val="24"/>
          <w:shd w:val="clear" w:color="auto" w:fill="FFFFFF"/>
        </w:rPr>
        <w:t xml:space="preserve">A atuação do </w:t>
      </w:r>
      <w:proofErr w:type="spellStart"/>
      <w:r>
        <w:rPr>
          <w:rFonts w:cs="Arial"/>
          <w:szCs w:val="24"/>
          <w:shd w:val="clear" w:color="auto" w:fill="FFFFFF"/>
        </w:rPr>
        <w:t>Sd</w:t>
      </w:r>
      <w:proofErr w:type="spellEnd"/>
      <w:r>
        <w:rPr>
          <w:rFonts w:cs="Arial"/>
          <w:szCs w:val="24"/>
          <w:shd w:val="clear" w:color="auto" w:fill="FFFFFF"/>
        </w:rPr>
        <w:t xml:space="preserve">. Alexandre de </w:t>
      </w:r>
      <w:proofErr w:type="spellStart"/>
      <w:r>
        <w:rPr>
          <w:rFonts w:cs="Arial"/>
          <w:szCs w:val="24"/>
          <w:shd w:val="clear" w:color="auto" w:fill="FFFFFF"/>
        </w:rPr>
        <w:t>Córdova</w:t>
      </w:r>
      <w:proofErr w:type="spellEnd"/>
      <w:r>
        <w:rPr>
          <w:rFonts w:cs="Arial"/>
          <w:szCs w:val="24"/>
          <w:shd w:val="clear" w:color="auto" w:fill="FFFFFF"/>
        </w:rPr>
        <w:t xml:space="preserve"> de Carneiro, foi de suma importânci</w:t>
      </w:r>
      <w:r w:rsidR="009D5377">
        <w:rPr>
          <w:rFonts w:cs="Arial"/>
          <w:szCs w:val="24"/>
          <w:shd w:val="clear" w:color="auto" w:fill="FFFFFF"/>
        </w:rPr>
        <w:t xml:space="preserve">a </w:t>
      </w:r>
      <w:proofErr w:type="gramStart"/>
      <w:r w:rsidR="009D5377">
        <w:rPr>
          <w:rFonts w:cs="Arial"/>
          <w:szCs w:val="24"/>
          <w:shd w:val="clear" w:color="auto" w:fill="FFFFFF"/>
        </w:rPr>
        <w:t xml:space="preserve">para </w:t>
      </w:r>
      <w:r w:rsidR="001022D1">
        <w:rPr>
          <w:rFonts w:cs="Arial"/>
          <w:szCs w:val="24"/>
          <w:shd w:val="clear" w:color="auto" w:fill="FFFFFF"/>
        </w:rPr>
        <w:t xml:space="preserve"> salvar</w:t>
      </w:r>
      <w:proofErr w:type="gramEnd"/>
      <w:r w:rsidR="001022D1">
        <w:rPr>
          <w:rFonts w:cs="Arial"/>
          <w:szCs w:val="24"/>
          <w:shd w:val="clear" w:color="auto" w:fill="FFFFFF"/>
        </w:rPr>
        <w:t xml:space="preserve"> a vida do bebe</w:t>
      </w:r>
      <w:r w:rsidR="0091513A">
        <w:rPr>
          <w:rFonts w:cs="Arial"/>
          <w:szCs w:val="24"/>
          <w:shd w:val="clear" w:color="auto" w:fill="FFFFFF"/>
        </w:rPr>
        <w:t xml:space="preserve">. Nesse contexto, é imprescindível enaltecer, condutas como essas, e profissionais que honram o legado de sua profissão, que no caso do Policial Militar é garantir a segurança da população. </w:t>
      </w:r>
      <w:r w:rsidR="001022D1">
        <w:rPr>
          <w:rFonts w:cs="Arial"/>
          <w:szCs w:val="24"/>
          <w:shd w:val="clear" w:color="auto" w:fill="FFFFFF"/>
        </w:rPr>
        <w:t xml:space="preserve"> </w:t>
      </w:r>
    </w:p>
    <w:p w:rsidR="00EB4B38" w:rsidRDefault="00EB4B38">
      <w:pPr>
        <w:spacing w:line="360" w:lineRule="auto"/>
        <w:jc w:val="both"/>
        <w:rPr>
          <w:rFonts w:cs="Arial"/>
          <w:szCs w:val="24"/>
          <w:shd w:val="clear" w:color="auto" w:fill="FFFFFF"/>
        </w:rPr>
      </w:pPr>
    </w:p>
    <w:p w:rsidR="00EB4B38" w:rsidRPr="00EB4B38" w:rsidRDefault="00EB4B38">
      <w:pPr>
        <w:spacing w:line="360" w:lineRule="auto"/>
        <w:jc w:val="both"/>
        <w:rPr>
          <w:szCs w:val="24"/>
        </w:rPr>
      </w:pPr>
    </w:p>
    <w:p w:rsidR="00AD5C59" w:rsidRDefault="00EE6C77">
      <w:pPr>
        <w:spacing w:line="360" w:lineRule="auto"/>
        <w:jc w:val="both"/>
      </w:pPr>
      <w:r>
        <w:t>Os nobres Vereadores de Ponte Alta do Norte</w:t>
      </w:r>
      <w:r w:rsidR="00463740">
        <w:t xml:space="preserve"> vêm</w:t>
      </w:r>
      <w:r>
        <w:t xml:space="preserve">, através desta </w:t>
      </w:r>
      <w:r>
        <w:rPr>
          <w:b/>
        </w:rPr>
        <w:t xml:space="preserve">MOÇÃO DE APLAUSO, </w:t>
      </w:r>
      <w:r>
        <w:t>exter</w:t>
      </w:r>
      <w:r w:rsidR="00304EEF">
        <w:t>nar o profundo agradecimento ao ato desenvolvido.</w:t>
      </w:r>
      <w:r>
        <w:t xml:space="preserve">  </w:t>
      </w:r>
    </w:p>
    <w:p w:rsidR="00AD5C59" w:rsidRDefault="00AD5C59">
      <w:pPr>
        <w:spacing w:line="360" w:lineRule="auto"/>
        <w:jc w:val="both"/>
      </w:pPr>
    </w:p>
    <w:p w:rsidR="00AD5C59" w:rsidRDefault="00EE6C77">
      <w:pPr>
        <w:spacing w:line="360" w:lineRule="auto"/>
        <w:jc w:val="both"/>
      </w:pPr>
      <w:r>
        <w:t xml:space="preserve">Diante de tais fatos os Vereadores de Ponte Alta do Norte prestam esta legítima homenagem representada pela </w:t>
      </w:r>
      <w:r>
        <w:rPr>
          <w:b/>
        </w:rPr>
        <w:t>MOÇÃO DE APLAUSO</w:t>
      </w:r>
      <w:r w:rsidR="00463740">
        <w:t xml:space="preserve"> ao </w:t>
      </w:r>
      <w:r w:rsidR="00463740">
        <w:rPr>
          <w:b/>
        </w:rPr>
        <w:t>SOLDADO ALEXANDRE DE CÓRDOVA CARNEIRO</w:t>
      </w:r>
      <w:r w:rsidR="00EB4B38">
        <w:rPr>
          <w:b/>
        </w:rPr>
        <w:t>.</w:t>
      </w:r>
    </w:p>
    <w:p w:rsidR="00EB4B38" w:rsidRDefault="00EB4B38">
      <w:pPr>
        <w:spacing w:line="360" w:lineRule="auto"/>
        <w:jc w:val="both"/>
        <w:rPr>
          <w:rFonts w:cs="Arial"/>
        </w:rPr>
      </w:pPr>
    </w:p>
    <w:p w:rsidR="00AD5C59" w:rsidRDefault="00EE6C77">
      <w:pPr>
        <w:spacing w:line="360" w:lineRule="auto"/>
        <w:jc w:val="both"/>
        <w:rPr>
          <w:rFonts w:cs="Arial"/>
        </w:rPr>
      </w:pPr>
      <w:r>
        <w:rPr>
          <w:rFonts w:cs="Arial"/>
        </w:rPr>
        <w:t xml:space="preserve">A presente moção foi aprovada por unanimidade na reunião plenária da Câmara de Vereadores de Ponte Alta do Norte realizada no dia </w:t>
      </w:r>
      <w:r w:rsidR="00463740">
        <w:rPr>
          <w:rFonts w:cs="Arial"/>
        </w:rPr>
        <w:t>12 de Abril de 2022</w:t>
      </w:r>
      <w:r>
        <w:rPr>
          <w:rFonts w:cs="Arial"/>
        </w:rPr>
        <w:t>.</w:t>
      </w:r>
    </w:p>
    <w:p w:rsidR="001022D1" w:rsidRDefault="001022D1" w:rsidP="001022D1">
      <w:pPr>
        <w:spacing w:line="360" w:lineRule="auto"/>
        <w:jc w:val="center"/>
        <w:rPr>
          <w:rFonts w:cs="Arial"/>
        </w:rPr>
      </w:pPr>
    </w:p>
    <w:p w:rsidR="00A37425" w:rsidRPr="006F4456" w:rsidRDefault="00A37425" w:rsidP="00A37425">
      <w:pPr>
        <w:jc w:val="center"/>
        <w:rPr>
          <w:rFonts w:cs="Arial"/>
          <w:b/>
          <w:sz w:val="18"/>
          <w:szCs w:val="18"/>
        </w:rPr>
      </w:pPr>
    </w:p>
    <w:p w:rsidR="00A37425" w:rsidRPr="006F4456" w:rsidRDefault="00A37425" w:rsidP="00A37425">
      <w:pPr>
        <w:spacing w:line="360" w:lineRule="auto"/>
        <w:jc w:val="center"/>
        <w:rPr>
          <w:rFonts w:cs="Arial"/>
          <w:b/>
          <w:sz w:val="18"/>
          <w:szCs w:val="18"/>
        </w:rPr>
      </w:pPr>
    </w:p>
    <w:p w:rsidR="006F4456" w:rsidRPr="006F4456" w:rsidRDefault="006F4456" w:rsidP="00A37425">
      <w:pPr>
        <w:jc w:val="center"/>
        <w:rPr>
          <w:rFonts w:cs="Arial"/>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9"/>
      </w:tblGrid>
      <w:tr w:rsidR="006F4456" w:rsidTr="006F4456">
        <w:tc>
          <w:tcPr>
            <w:tcW w:w="4605" w:type="dxa"/>
          </w:tcPr>
          <w:p w:rsidR="006F4456" w:rsidRPr="006F4456" w:rsidRDefault="006F4456" w:rsidP="006F4456">
            <w:pPr>
              <w:jc w:val="center"/>
              <w:rPr>
                <w:rFonts w:cs="Arial"/>
                <w:sz w:val="22"/>
                <w:szCs w:val="22"/>
              </w:rPr>
            </w:pPr>
            <w:r w:rsidRPr="006F4456">
              <w:rPr>
                <w:rFonts w:cs="Arial"/>
                <w:sz w:val="22"/>
                <w:szCs w:val="22"/>
              </w:rPr>
              <w:t>__________________</w:t>
            </w:r>
          </w:p>
          <w:p w:rsidR="006F4456" w:rsidRPr="006F4456" w:rsidRDefault="006F4456" w:rsidP="006F4456">
            <w:pPr>
              <w:jc w:val="center"/>
              <w:rPr>
                <w:rFonts w:cs="Arial"/>
                <w:b/>
                <w:sz w:val="22"/>
                <w:szCs w:val="22"/>
              </w:rPr>
            </w:pPr>
            <w:r w:rsidRPr="006F4456">
              <w:rPr>
                <w:rFonts w:cs="Arial"/>
                <w:b/>
                <w:sz w:val="22"/>
                <w:szCs w:val="22"/>
              </w:rPr>
              <w:t>DOUGLAS MARON</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A37425">
            <w:pPr>
              <w:jc w:val="center"/>
              <w:rPr>
                <w:rFonts w:cs="Arial"/>
                <w:b/>
                <w:sz w:val="22"/>
                <w:szCs w:val="22"/>
              </w:rPr>
            </w:pPr>
          </w:p>
        </w:tc>
        <w:tc>
          <w:tcPr>
            <w:tcW w:w="4606" w:type="dxa"/>
          </w:tcPr>
          <w:p w:rsidR="006F4456" w:rsidRPr="006F4456" w:rsidRDefault="006F4456" w:rsidP="006F4456">
            <w:pPr>
              <w:jc w:val="center"/>
              <w:rPr>
                <w:rFonts w:cs="Arial"/>
                <w:b/>
                <w:sz w:val="22"/>
                <w:szCs w:val="22"/>
              </w:rPr>
            </w:pPr>
            <w:r w:rsidRPr="006F4456">
              <w:rPr>
                <w:rFonts w:cs="Arial"/>
                <w:b/>
                <w:sz w:val="22"/>
                <w:szCs w:val="22"/>
              </w:rPr>
              <w:t>____________________</w:t>
            </w:r>
          </w:p>
          <w:p w:rsidR="006F4456" w:rsidRPr="006F4456" w:rsidRDefault="006F4456" w:rsidP="006F4456">
            <w:pPr>
              <w:jc w:val="center"/>
              <w:rPr>
                <w:rFonts w:cs="Arial"/>
                <w:b/>
                <w:sz w:val="22"/>
                <w:szCs w:val="22"/>
              </w:rPr>
            </w:pPr>
            <w:r w:rsidRPr="006F4456">
              <w:rPr>
                <w:rFonts w:cs="Arial"/>
                <w:b/>
                <w:sz w:val="22"/>
                <w:szCs w:val="22"/>
              </w:rPr>
              <w:t>EDSON COSTA</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A37425">
            <w:pPr>
              <w:jc w:val="center"/>
              <w:rPr>
                <w:rFonts w:cs="Arial"/>
                <w:b/>
                <w:sz w:val="22"/>
                <w:szCs w:val="22"/>
              </w:rPr>
            </w:pPr>
          </w:p>
        </w:tc>
      </w:tr>
      <w:tr w:rsidR="006F4456" w:rsidTr="006F4456">
        <w:tc>
          <w:tcPr>
            <w:tcW w:w="4605" w:type="dxa"/>
          </w:tcPr>
          <w:p w:rsidR="006F4456" w:rsidRPr="006F4456" w:rsidRDefault="006F4456" w:rsidP="006F4456">
            <w:pPr>
              <w:jc w:val="center"/>
              <w:rPr>
                <w:rFonts w:cs="Arial"/>
                <w:b/>
                <w:sz w:val="22"/>
                <w:szCs w:val="22"/>
              </w:rPr>
            </w:pPr>
            <w:r w:rsidRPr="006F4456">
              <w:rPr>
                <w:rFonts w:cs="Arial"/>
                <w:b/>
                <w:sz w:val="22"/>
                <w:szCs w:val="22"/>
              </w:rPr>
              <w:t>_________________</w:t>
            </w:r>
          </w:p>
          <w:p w:rsidR="006F4456" w:rsidRPr="006F4456" w:rsidRDefault="006F4456" w:rsidP="006F4456">
            <w:pPr>
              <w:jc w:val="center"/>
              <w:rPr>
                <w:rFonts w:cs="Arial"/>
                <w:b/>
                <w:sz w:val="22"/>
                <w:szCs w:val="22"/>
              </w:rPr>
            </w:pPr>
            <w:r w:rsidRPr="006F4456">
              <w:rPr>
                <w:rFonts w:cs="Arial"/>
                <w:b/>
                <w:sz w:val="22"/>
                <w:szCs w:val="22"/>
              </w:rPr>
              <w:t>JONAS PEREIRA</w:t>
            </w:r>
          </w:p>
          <w:p w:rsidR="006F4456" w:rsidRPr="006F4456" w:rsidRDefault="006F4456" w:rsidP="006F4456">
            <w:pPr>
              <w:jc w:val="center"/>
              <w:rPr>
                <w:rFonts w:cs="Arial"/>
                <w:b/>
                <w:sz w:val="22"/>
                <w:szCs w:val="22"/>
              </w:rPr>
            </w:pPr>
            <w:r w:rsidRPr="006F4456">
              <w:rPr>
                <w:rFonts w:cs="Arial"/>
                <w:b/>
                <w:sz w:val="22"/>
                <w:szCs w:val="22"/>
              </w:rPr>
              <w:t>Vereador</w:t>
            </w:r>
          </w:p>
        </w:tc>
        <w:tc>
          <w:tcPr>
            <w:tcW w:w="4606" w:type="dxa"/>
          </w:tcPr>
          <w:p w:rsidR="006F4456" w:rsidRPr="006F4456" w:rsidRDefault="006F4456" w:rsidP="006F4456">
            <w:pPr>
              <w:jc w:val="center"/>
              <w:rPr>
                <w:rFonts w:cs="Arial"/>
                <w:b/>
                <w:sz w:val="22"/>
                <w:szCs w:val="22"/>
              </w:rPr>
            </w:pPr>
            <w:r w:rsidRPr="006F4456">
              <w:rPr>
                <w:rFonts w:cs="Arial"/>
                <w:b/>
                <w:sz w:val="22"/>
                <w:szCs w:val="22"/>
              </w:rPr>
              <w:t>_____________________</w:t>
            </w:r>
          </w:p>
          <w:p w:rsidR="006F4456" w:rsidRPr="006F4456" w:rsidRDefault="006F4456" w:rsidP="006F4456">
            <w:pPr>
              <w:jc w:val="center"/>
              <w:rPr>
                <w:rFonts w:cs="Arial"/>
                <w:b/>
                <w:sz w:val="22"/>
                <w:szCs w:val="22"/>
              </w:rPr>
            </w:pPr>
            <w:r w:rsidRPr="006F4456">
              <w:rPr>
                <w:rFonts w:cs="Arial"/>
                <w:b/>
                <w:sz w:val="22"/>
                <w:szCs w:val="22"/>
              </w:rPr>
              <w:t>LUIZ FELIPE OZÓRIO</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A37425">
            <w:pPr>
              <w:jc w:val="center"/>
              <w:rPr>
                <w:rFonts w:cs="Arial"/>
                <w:b/>
                <w:sz w:val="22"/>
                <w:szCs w:val="22"/>
              </w:rPr>
            </w:pPr>
          </w:p>
        </w:tc>
      </w:tr>
      <w:tr w:rsidR="006F4456" w:rsidTr="006F4456">
        <w:tc>
          <w:tcPr>
            <w:tcW w:w="4605" w:type="dxa"/>
          </w:tcPr>
          <w:p w:rsidR="006F4456" w:rsidRPr="006F4456" w:rsidRDefault="006F4456" w:rsidP="006F4456">
            <w:pPr>
              <w:jc w:val="center"/>
              <w:rPr>
                <w:rFonts w:cs="Arial"/>
                <w:b/>
                <w:sz w:val="22"/>
                <w:szCs w:val="22"/>
              </w:rPr>
            </w:pPr>
            <w:r w:rsidRPr="006F4456">
              <w:rPr>
                <w:rFonts w:cs="Arial"/>
                <w:b/>
                <w:sz w:val="22"/>
                <w:szCs w:val="22"/>
              </w:rPr>
              <w:t>___________________</w:t>
            </w:r>
          </w:p>
          <w:p w:rsidR="006F4456" w:rsidRPr="006F4456" w:rsidRDefault="006F4456" w:rsidP="006F4456">
            <w:pPr>
              <w:jc w:val="center"/>
              <w:rPr>
                <w:rFonts w:cs="Arial"/>
                <w:b/>
                <w:sz w:val="22"/>
                <w:szCs w:val="22"/>
              </w:rPr>
            </w:pPr>
            <w:r w:rsidRPr="006F4456">
              <w:rPr>
                <w:rFonts w:cs="Arial"/>
                <w:b/>
                <w:sz w:val="22"/>
                <w:szCs w:val="22"/>
              </w:rPr>
              <w:t>MAURELIAS AIRES</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6F4456">
            <w:pPr>
              <w:jc w:val="center"/>
              <w:rPr>
                <w:rFonts w:cs="Arial"/>
                <w:b/>
                <w:sz w:val="22"/>
                <w:szCs w:val="22"/>
              </w:rPr>
            </w:pPr>
          </w:p>
        </w:tc>
        <w:tc>
          <w:tcPr>
            <w:tcW w:w="4606" w:type="dxa"/>
          </w:tcPr>
          <w:p w:rsidR="006F4456" w:rsidRPr="006F4456" w:rsidRDefault="006F4456" w:rsidP="006F4456">
            <w:pPr>
              <w:jc w:val="center"/>
              <w:rPr>
                <w:rFonts w:cs="Arial"/>
                <w:b/>
                <w:sz w:val="22"/>
                <w:szCs w:val="22"/>
              </w:rPr>
            </w:pPr>
            <w:r w:rsidRPr="006F4456">
              <w:rPr>
                <w:rFonts w:cs="Arial"/>
                <w:b/>
                <w:sz w:val="22"/>
                <w:szCs w:val="22"/>
              </w:rPr>
              <w:t>______________________</w:t>
            </w:r>
          </w:p>
          <w:p w:rsidR="006F4456" w:rsidRPr="006F4456" w:rsidRDefault="006F4456" w:rsidP="006F4456">
            <w:pPr>
              <w:jc w:val="center"/>
              <w:rPr>
                <w:rFonts w:cs="Arial"/>
                <w:b/>
                <w:sz w:val="22"/>
                <w:szCs w:val="22"/>
              </w:rPr>
            </w:pPr>
            <w:r w:rsidRPr="006F4456">
              <w:rPr>
                <w:rFonts w:cs="Arial"/>
                <w:b/>
                <w:sz w:val="22"/>
                <w:szCs w:val="22"/>
              </w:rPr>
              <w:t>MICHEL MOREIRA</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6F4456">
            <w:pPr>
              <w:jc w:val="center"/>
              <w:rPr>
                <w:rFonts w:cs="Arial"/>
                <w:b/>
                <w:sz w:val="22"/>
                <w:szCs w:val="22"/>
              </w:rPr>
            </w:pPr>
          </w:p>
        </w:tc>
      </w:tr>
      <w:tr w:rsidR="006F4456" w:rsidTr="006F4456">
        <w:tc>
          <w:tcPr>
            <w:tcW w:w="4605" w:type="dxa"/>
          </w:tcPr>
          <w:p w:rsidR="006F4456" w:rsidRPr="006F4456" w:rsidRDefault="006F4456" w:rsidP="006F4456">
            <w:pPr>
              <w:jc w:val="center"/>
              <w:rPr>
                <w:rFonts w:cs="Arial"/>
                <w:b/>
                <w:sz w:val="22"/>
                <w:szCs w:val="22"/>
              </w:rPr>
            </w:pPr>
            <w:r w:rsidRPr="006F4456">
              <w:rPr>
                <w:rFonts w:cs="Arial"/>
                <w:b/>
                <w:sz w:val="22"/>
                <w:szCs w:val="22"/>
              </w:rPr>
              <w:t>_______________________</w:t>
            </w:r>
          </w:p>
          <w:p w:rsidR="006F4456" w:rsidRPr="006F4456" w:rsidRDefault="006F4456" w:rsidP="006F4456">
            <w:pPr>
              <w:jc w:val="center"/>
              <w:rPr>
                <w:rFonts w:cs="Arial"/>
                <w:b/>
                <w:sz w:val="22"/>
                <w:szCs w:val="22"/>
              </w:rPr>
            </w:pPr>
            <w:r w:rsidRPr="006F4456">
              <w:rPr>
                <w:rFonts w:cs="Arial"/>
                <w:b/>
                <w:sz w:val="22"/>
                <w:szCs w:val="22"/>
              </w:rPr>
              <w:t>NELCI OLIVEIRA ALVES</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6F4456">
            <w:pPr>
              <w:spacing w:line="360" w:lineRule="auto"/>
              <w:jc w:val="center"/>
              <w:rPr>
                <w:rFonts w:cs="Arial"/>
                <w:b/>
                <w:sz w:val="22"/>
                <w:szCs w:val="22"/>
              </w:rPr>
            </w:pPr>
          </w:p>
          <w:p w:rsidR="006F4456" w:rsidRPr="006F4456" w:rsidRDefault="006F4456" w:rsidP="006F4456">
            <w:pPr>
              <w:jc w:val="center"/>
              <w:rPr>
                <w:rFonts w:cs="Arial"/>
                <w:b/>
                <w:sz w:val="22"/>
                <w:szCs w:val="22"/>
              </w:rPr>
            </w:pPr>
          </w:p>
        </w:tc>
        <w:tc>
          <w:tcPr>
            <w:tcW w:w="4606" w:type="dxa"/>
          </w:tcPr>
          <w:p w:rsidR="006F4456" w:rsidRPr="006F4456" w:rsidRDefault="006F4456" w:rsidP="006F4456">
            <w:pPr>
              <w:jc w:val="center"/>
              <w:rPr>
                <w:rFonts w:cs="Arial"/>
                <w:b/>
                <w:sz w:val="22"/>
                <w:szCs w:val="22"/>
              </w:rPr>
            </w:pPr>
            <w:r w:rsidRPr="006F4456">
              <w:rPr>
                <w:rFonts w:cs="Arial"/>
                <w:b/>
                <w:sz w:val="22"/>
                <w:szCs w:val="22"/>
              </w:rPr>
              <w:t>________________________</w:t>
            </w:r>
          </w:p>
          <w:p w:rsidR="006F4456" w:rsidRPr="006F4456" w:rsidRDefault="006F4456" w:rsidP="006F4456">
            <w:pPr>
              <w:jc w:val="center"/>
              <w:rPr>
                <w:rFonts w:cs="Arial"/>
                <w:b/>
                <w:sz w:val="22"/>
                <w:szCs w:val="22"/>
              </w:rPr>
            </w:pPr>
            <w:r w:rsidRPr="006F4456">
              <w:rPr>
                <w:rFonts w:cs="Arial"/>
                <w:b/>
                <w:sz w:val="22"/>
                <w:szCs w:val="22"/>
              </w:rPr>
              <w:t>NILTON LUIZ DE CASTRO</w:t>
            </w:r>
          </w:p>
          <w:p w:rsidR="006F4456" w:rsidRPr="006F4456" w:rsidRDefault="006F4456" w:rsidP="006F4456">
            <w:pPr>
              <w:jc w:val="center"/>
              <w:rPr>
                <w:rFonts w:cs="Arial"/>
                <w:b/>
                <w:sz w:val="22"/>
                <w:szCs w:val="22"/>
              </w:rPr>
            </w:pPr>
            <w:r w:rsidRPr="006F4456">
              <w:rPr>
                <w:rFonts w:cs="Arial"/>
                <w:b/>
                <w:sz w:val="22"/>
                <w:szCs w:val="22"/>
              </w:rPr>
              <w:t>Vereador</w:t>
            </w:r>
          </w:p>
          <w:p w:rsidR="006F4456" w:rsidRPr="006F4456" w:rsidRDefault="006F4456" w:rsidP="006F4456">
            <w:pPr>
              <w:jc w:val="center"/>
              <w:rPr>
                <w:rFonts w:cs="Arial"/>
                <w:b/>
                <w:sz w:val="22"/>
                <w:szCs w:val="22"/>
              </w:rPr>
            </w:pPr>
          </w:p>
        </w:tc>
      </w:tr>
      <w:tr w:rsidR="006F4456" w:rsidTr="006F4456">
        <w:tc>
          <w:tcPr>
            <w:tcW w:w="9211" w:type="dxa"/>
            <w:gridSpan w:val="2"/>
          </w:tcPr>
          <w:p w:rsidR="006F4456" w:rsidRPr="006F4456" w:rsidRDefault="006F4456" w:rsidP="006F4456">
            <w:pPr>
              <w:jc w:val="center"/>
              <w:rPr>
                <w:rFonts w:cs="Arial"/>
                <w:b/>
                <w:sz w:val="22"/>
                <w:szCs w:val="22"/>
              </w:rPr>
            </w:pPr>
            <w:r w:rsidRPr="006F4456">
              <w:rPr>
                <w:rFonts w:cs="Arial"/>
                <w:b/>
                <w:sz w:val="22"/>
                <w:szCs w:val="22"/>
              </w:rPr>
              <w:t>______________________________</w:t>
            </w:r>
          </w:p>
          <w:p w:rsidR="006F4456" w:rsidRPr="006F4456" w:rsidRDefault="006F4456" w:rsidP="006F4456">
            <w:pPr>
              <w:jc w:val="center"/>
              <w:rPr>
                <w:rFonts w:cs="Arial"/>
                <w:b/>
                <w:sz w:val="22"/>
                <w:szCs w:val="22"/>
              </w:rPr>
            </w:pPr>
            <w:r w:rsidRPr="006F4456">
              <w:rPr>
                <w:rFonts w:cs="Arial"/>
                <w:b/>
                <w:sz w:val="22"/>
                <w:szCs w:val="22"/>
              </w:rPr>
              <w:t xml:space="preserve">RUBIA SCHMIDT RIBEIRO </w:t>
            </w:r>
          </w:p>
          <w:p w:rsidR="006F4456" w:rsidRPr="006F4456" w:rsidRDefault="006F4456" w:rsidP="006F4456">
            <w:pPr>
              <w:jc w:val="center"/>
              <w:rPr>
                <w:rFonts w:cs="Arial"/>
                <w:b/>
                <w:sz w:val="22"/>
                <w:szCs w:val="22"/>
              </w:rPr>
            </w:pPr>
            <w:r w:rsidRPr="006F4456">
              <w:rPr>
                <w:rFonts w:cs="Arial"/>
                <w:b/>
                <w:sz w:val="22"/>
                <w:szCs w:val="22"/>
              </w:rPr>
              <w:t>Vereadora</w:t>
            </w:r>
          </w:p>
        </w:tc>
      </w:tr>
    </w:tbl>
    <w:p w:rsidR="001022D1" w:rsidRPr="006F4456" w:rsidRDefault="001022D1" w:rsidP="00A37425">
      <w:pPr>
        <w:jc w:val="center"/>
        <w:rPr>
          <w:rFonts w:cs="Arial"/>
          <w:b/>
          <w:sz w:val="18"/>
          <w:szCs w:val="18"/>
        </w:rPr>
      </w:pPr>
    </w:p>
    <w:sectPr w:rsidR="001022D1" w:rsidRPr="006F4456" w:rsidSect="00463740">
      <w:headerReference w:type="even" r:id="rId6"/>
      <w:footerReference w:type="default" r:id="rId7"/>
      <w:pgSz w:w="11906" w:h="16838"/>
      <w:pgMar w:top="2552" w:right="1134" w:bottom="1134" w:left="1701" w:header="720" w:footer="851"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D0" w:rsidRDefault="00D104D0" w:rsidP="00AD5C59">
      <w:r>
        <w:separator/>
      </w:r>
    </w:p>
  </w:endnote>
  <w:endnote w:type="continuationSeparator" w:id="0">
    <w:p w:rsidR="00D104D0" w:rsidRDefault="00D104D0" w:rsidP="00AD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59" w:rsidRDefault="00AD5C59">
    <w:pPr>
      <w:pStyle w:val="Rodap1"/>
      <w:spacing w:after="60"/>
      <w:jc w:val="center"/>
      <w:rPr>
        <w:rFonts w:ascii="Tahoma" w:hAnsi="Tahoma"/>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D0" w:rsidRDefault="00D104D0" w:rsidP="00AD5C59">
      <w:r>
        <w:separator/>
      </w:r>
    </w:p>
  </w:footnote>
  <w:footnote w:type="continuationSeparator" w:id="0">
    <w:p w:rsidR="00D104D0" w:rsidRDefault="00D104D0" w:rsidP="00AD5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04D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59"/>
    <w:rsid w:val="001022D1"/>
    <w:rsid w:val="00304EEF"/>
    <w:rsid w:val="00463740"/>
    <w:rsid w:val="0063112B"/>
    <w:rsid w:val="006F4456"/>
    <w:rsid w:val="0091513A"/>
    <w:rsid w:val="009D5377"/>
    <w:rsid w:val="00A11928"/>
    <w:rsid w:val="00A37425"/>
    <w:rsid w:val="00AD5C59"/>
    <w:rsid w:val="00C04C8B"/>
    <w:rsid w:val="00D104D0"/>
    <w:rsid w:val="00EB4B38"/>
    <w:rsid w:val="00EE6C77"/>
    <w:rsid w:val="00F41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6C3A"/>
  <w15:docId w15:val="{A2452D81-7BC2-4C69-BC24-89EDBEC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BC"/>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0108BC"/>
    <w:pPr>
      <w:keepNext/>
      <w:outlineLvl w:val="0"/>
    </w:pPr>
    <w:rPr>
      <w:rFonts w:ascii="Arial Narrow" w:hAnsi="Arial Narrow"/>
      <w:b/>
    </w:rPr>
  </w:style>
  <w:style w:type="paragraph" w:customStyle="1" w:styleId="Ttulo21">
    <w:name w:val="Título 21"/>
    <w:basedOn w:val="Normal"/>
    <w:next w:val="Normal"/>
    <w:qFormat/>
    <w:rsid w:val="000108BC"/>
    <w:pPr>
      <w:keepNext/>
      <w:jc w:val="both"/>
      <w:outlineLvl w:val="1"/>
    </w:pPr>
    <w:rPr>
      <w:b/>
      <w:bCs/>
      <w:u w:val="single"/>
    </w:rPr>
  </w:style>
  <w:style w:type="paragraph" w:customStyle="1" w:styleId="Ttulo31">
    <w:name w:val="Título 31"/>
    <w:basedOn w:val="Normal"/>
    <w:next w:val="Normal"/>
    <w:qFormat/>
    <w:rsid w:val="000108BC"/>
    <w:pPr>
      <w:keepNext/>
      <w:jc w:val="both"/>
      <w:outlineLvl w:val="2"/>
    </w:pPr>
    <w:rPr>
      <w:b/>
      <w:bCs/>
    </w:rPr>
  </w:style>
  <w:style w:type="paragraph" w:customStyle="1" w:styleId="Ttulo41">
    <w:name w:val="Título 41"/>
    <w:basedOn w:val="Normal"/>
    <w:next w:val="Normal"/>
    <w:qFormat/>
    <w:rsid w:val="000108BC"/>
    <w:pPr>
      <w:keepNext/>
      <w:jc w:val="center"/>
      <w:outlineLvl w:val="3"/>
    </w:pPr>
    <w:rPr>
      <w:b/>
      <w:bCs/>
    </w:rPr>
  </w:style>
  <w:style w:type="paragraph" w:customStyle="1" w:styleId="Ttulo51">
    <w:name w:val="Título 51"/>
    <w:basedOn w:val="Normal"/>
    <w:next w:val="Normal"/>
    <w:qFormat/>
    <w:rsid w:val="000108BC"/>
    <w:pPr>
      <w:keepNext/>
      <w:ind w:right="509"/>
      <w:jc w:val="both"/>
      <w:outlineLvl w:val="4"/>
    </w:pPr>
    <w:rPr>
      <w:rFonts w:ascii="Times New Roman" w:hAnsi="Times New Roman"/>
      <w:b/>
    </w:rPr>
  </w:style>
  <w:style w:type="paragraph" w:customStyle="1" w:styleId="Ttulo61">
    <w:name w:val="Título 61"/>
    <w:basedOn w:val="Normal"/>
    <w:next w:val="Normal"/>
    <w:qFormat/>
    <w:rsid w:val="00440E0D"/>
    <w:pPr>
      <w:spacing w:before="240" w:after="60"/>
      <w:outlineLvl w:val="5"/>
    </w:pPr>
    <w:rPr>
      <w:rFonts w:ascii="Times New Roman" w:hAnsi="Times New Roman"/>
      <w:b/>
      <w:bCs/>
      <w:sz w:val="22"/>
      <w:szCs w:val="22"/>
    </w:rPr>
  </w:style>
  <w:style w:type="character" w:customStyle="1" w:styleId="LinkdaInternet">
    <w:name w:val="Link da Internet"/>
    <w:rsid w:val="000108BC"/>
    <w:rPr>
      <w:color w:val="0000FF"/>
      <w:u w:val="single"/>
    </w:rPr>
  </w:style>
  <w:style w:type="character" w:customStyle="1" w:styleId="Linkdainternetvisitado">
    <w:name w:val="Link da internet visitado"/>
    <w:rsid w:val="000108BC"/>
    <w:rPr>
      <w:color w:val="800080"/>
      <w:u w:val="single"/>
    </w:rPr>
  </w:style>
  <w:style w:type="character" w:customStyle="1" w:styleId="ncoradanotaderodap">
    <w:name w:val="Âncora da nota de rodapé"/>
    <w:rsid w:val="00AD5C59"/>
    <w:rPr>
      <w:vertAlign w:val="superscript"/>
    </w:rPr>
  </w:style>
  <w:style w:type="character" w:customStyle="1" w:styleId="FootnoteCharacters">
    <w:name w:val="Footnote Characters"/>
    <w:semiHidden/>
    <w:qFormat/>
    <w:rsid w:val="00440E0D"/>
    <w:rPr>
      <w:vertAlign w:val="superscript"/>
    </w:rPr>
  </w:style>
  <w:style w:type="paragraph" w:styleId="Ttulo">
    <w:name w:val="Title"/>
    <w:basedOn w:val="Normal"/>
    <w:next w:val="Corpodetexto"/>
    <w:qFormat/>
    <w:rsid w:val="00AD5C59"/>
    <w:pPr>
      <w:keepNext/>
      <w:spacing w:before="240" w:after="120"/>
    </w:pPr>
    <w:rPr>
      <w:rFonts w:ascii="Liberation Sans" w:eastAsia="Microsoft YaHei" w:hAnsi="Liberation Sans" w:cs="Arial"/>
      <w:sz w:val="28"/>
      <w:szCs w:val="28"/>
    </w:rPr>
  </w:style>
  <w:style w:type="paragraph" w:styleId="Corpodetexto">
    <w:name w:val="Body Text"/>
    <w:basedOn w:val="Normal"/>
    <w:rsid w:val="000108BC"/>
    <w:pPr>
      <w:jc w:val="both"/>
    </w:pPr>
  </w:style>
  <w:style w:type="paragraph" w:styleId="Lista">
    <w:name w:val="List"/>
    <w:basedOn w:val="Corpodetexto"/>
    <w:rsid w:val="00AD5C59"/>
    <w:rPr>
      <w:rFonts w:cs="Arial"/>
    </w:rPr>
  </w:style>
  <w:style w:type="paragraph" w:customStyle="1" w:styleId="Legenda1">
    <w:name w:val="Legenda1"/>
    <w:basedOn w:val="Normal"/>
    <w:qFormat/>
    <w:rsid w:val="00AD5C59"/>
    <w:pPr>
      <w:suppressLineNumbers/>
      <w:spacing w:before="120" w:after="120"/>
    </w:pPr>
    <w:rPr>
      <w:rFonts w:cs="Arial"/>
      <w:i/>
      <w:iCs/>
      <w:szCs w:val="24"/>
    </w:rPr>
  </w:style>
  <w:style w:type="paragraph" w:customStyle="1" w:styleId="ndice">
    <w:name w:val="Índice"/>
    <w:basedOn w:val="Normal"/>
    <w:qFormat/>
    <w:rsid w:val="00AD5C59"/>
    <w:pPr>
      <w:suppressLineNumbers/>
    </w:pPr>
    <w:rPr>
      <w:rFonts w:cs="Arial"/>
    </w:rPr>
  </w:style>
  <w:style w:type="paragraph" w:customStyle="1" w:styleId="CabealhoeRodap">
    <w:name w:val="Cabeçalho e Rodapé"/>
    <w:basedOn w:val="Normal"/>
    <w:qFormat/>
    <w:rsid w:val="00AD5C59"/>
  </w:style>
  <w:style w:type="paragraph" w:customStyle="1" w:styleId="Cabealho1">
    <w:name w:val="Cabeçalho1"/>
    <w:basedOn w:val="Normal"/>
    <w:rsid w:val="000108BC"/>
    <w:pPr>
      <w:tabs>
        <w:tab w:val="center" w:pos="4419"/>
        <w:tab w:val="right" w:pos="8838"/>
      </w:tabs>
    </w:pPr>
  </w:style>
  <w:style w:type="paragraph" w:customStyle="1" w:styleId="Rodap1">
    <w:name w:val="Rodapé1"/>
    <w:basedOn w:val="Normal"/>
    <w:rsid w:val="000108BC"/>
    <w:pPr>
      <w:tabs>
        <w:tab w:val="center" w:pos="4419"/>
        <w:tab w:val="right" w:pos="8838"/>
      </w:tabs>
    </w:pPr>
  </w:style>
  <w:style w:type="paragraph" w:styleId="Recuodecorpodetexto">
    <w:name w:val="Body Text Indent"/>
    <w:basedOn w:val="Normal"/>
    <w:rsid w:val="000108BC"/>
    <w:pPr>
      <w:ind w:firstLine="1134"/>
      <w:jc w:val="both"/>
    </w:pPr>
  </w:style>
  <w:style w:type="paragraph" w:styleId="Corpodetexto2">
    <w:name w:val="Body Text 2"/>
    <w:basedOn w:val="Normal"/>
    <w:qFormat/>
    <w:rsid w:val="000108BC"/>
    <w:pPr>
      <w:ind w:right="510"/>
      <w:jc w:val="both"/>
    </w:pPr>
    <w:rPr>
      <w:rFonts w:ascii="Times New Roman" w:hAnsi="Times New Roman"/>
    </w:rPr>
  </w:style>
  <w:style w:type="paragraph" w:styleId="Corpodetexto3">
    <w:name w:val="Body Text 3"/>
    <w:basedOn w:val="Normal"/>
    <w:qFormat/>
    <w:rsid w:val="000108BC"/>
    <w:pPr>
      <w:jc w:val="both"/>
    </w:pPr>
    <w:rPr>
      <w:rFonts w:ascii="Times New Roman" w:hAnsi="Times New Roman"/>
      <w:caps/>
      <w:sz w:val="22"/>
    </w:rPr>
  </w:style>
  <w:style w:type="paragraph" w:styleId="Recuodecorpodetexto2">
    <w:name w:val="Body Text Indent 2"/>
    <w:basedOn w:val="Normal"/>
    <w:qFormat/>
    <w:rsid w:val="000108BC"/>
    <w:pPr>
      <w:tabs>
        <w:tab w:val="left" w:pos="8505"/>
      </w:tabs>
      <w:ind w:left="-284"/>
    </w:pPr>
  </w:style>
  <w:style w:type="paragraph" w:styleId="Recuodecorpodetexto3">
    <w:name w:val="Body Text Indent 3"/>
    <w:basedOn w:val="Normal"/>
    <w:qFormat/>
    <w:rsid w:val="000108BC"/>
    <w:pPr>
      <w:ind w:left="360"/>
      <w:jc w:val="both"/>
    </w:pPr>
    <w:rPr>
      <w:rFonts w:ascii="Times New Roman" w:hAnsi="Times New Roman"/>
      <w:b/>
      <w:i/>
    </w:rPr>
  </w:style>
  <w:style w:type="paragraph" w:styleId="Textodebalo">
    <w:name w:val="Balloon Text"/>
    <w:basedOn w:val="Normal"/>
    <w:semiHidden/>
    <w:qFormat/>
    <w:rsid w:val="00EA23B9"/>
    <w:rPr>
      <w:rFonts w:ascii="Tahoma" w:hAnsi="Tahoma" w:cs="Tahoma"/>
      <w:sz w:val="16"/>
      <w:szCs w:val="16"/>
    </w:rPr>
  </w:style>
  <w:style w:type="paragraph" w:customStyle="1" w:styleId="Textodenotaderodap1">
    <w:name w:val="Texto de nota de rodapé1"/>
    <w:basedOn w:val="Normal"/>
    <w:semiHidden/>
    <w:rsid w:val="00440E0D"/>
    <w:rPr>
      <w:rFonts w:ascii="Times New Roman" w:hAnsi="Times New Roman"/>
      <w:sz w:val="20"/>
    </w:rPr>
  </w:style>
  <w:style w:type="paragraph" w:styleId="NormalWeb">
    <w:name w:val="Normal (Web)"/>
    <w:basedOn w:val="Normal"/>
    <w:uiPriority w:val="99"/>
    <w:qFormat/>
    <w:rsid w:val="00440E0D"/>
    <w:pPr>
      <w:spacing w:beforeAutospacing="1" w:afterAutospacing="1"/>
    </w:pPr>
    <w:rPr>
      <w:rFonts w:ascii="Times New Roman" w:hAnsi="Times New Roman"/>
      <w:szCs w:val="24"/>
    </w:rPr>
  </w:style>
  <w:style w:type="paragraph" w:customStyle="1" w:styleId="texto1">
    <w:name w:val="texto1"/>
    <w:basedOn w:val="Normal"/>
    <w:qFormat/>
    <w:rsid w:val="00440E0D"/>
    <w:pPr>
      <w:spacing w:beforeAutospacing="1" w:afterAutospacing="1"/>
    </w:pPr>
    <w:rPr>
      <w:rFonts w:ascii="Times New Roman" w:hAnsi="Times New Roman"/>
      <w:szCs w:val="24"/>
    </w:rPr>
  </w:style>
  <w:style w:type="paragraph" w:styleId="Cabealho">
    <w:name w:val="header"/>
    <w:basedOn w:val="Normal"/>
    <w:link w:val="CabealhoChar"/>
    <w:rsid w:val="00463740"/>
    <w:pPr>
      <w:tabs>
        <w:tab w:val="center" w:pos="4252"/>
        <w:tab w:val="right" w:pos="8504"/>
      </w:tabs>
    </w:pPr>
  </w:style>
  <w:style w:type="character" w:customStyle="1" w:styleId="CabealhoChar">
    <w:name w:val="Cabeçalho Char"/>
    <w:basedOn w:val="Fontepargpadro"/>
    <w:link w:val="Cabealho"/>
    <w:rsid w:val="00463740"/>
    <w:rPr>
      <w:rFonts w:ascii="Arial" w:hAnsi="Arial"/>
      <w:sz w:val="24"/>
    </w:rPr>
  </w:style>
  <w:style w:type="paragraph" w:styleId="Rodap">
    <w:name w:val="footer"/>
    <w:basedOn w:val="Normal"/>
    <w:link w:val="RodapChar"/>
    <w:rsid w:val="00463740"/>
    <w:pPr>
      <w:tabs>
        <w:tab w:val="center" w:pos="4252"/>
        <w:tab w:val="right" w:pos="8504"/>
      </w:tabs>
    </w:pPr>
  </w:style>
  <w:style w:type="character" w:customStyle="1" w:styleId="RodapChar">
    <w:name w:val="Rodapé Char"/>
    <w:basedOn w:val="Fontepargpadro"/>
    <w:link w:val="Rodap"/>
    <w:rsid w:val="00463740"/>
    <w:rPr>
      <w:rFonts w:ascii="Arial" w:hAnsi="Arial"/>
      <w:sz w:val="24"/>
    </w:rPr>
  </w:style>
  <w:style w:type="table" w:styleId="Tabelacomgrade">
    <w:name w:val="Table Grid"/>
    <w:basedOn w:val="Tabelanormal"/>
    <w:rsid w:val="006F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Dgsdg</vt:lpstr>
    </vt:vector>
  </TitlesOfParts>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Dgsdg</dc:title>
  <dc:subject/>
  <dc:creator>Gilmara</dc:creator>
  <dc:description/>
  <cp:lastModifiedBy>Micro</cp:lastModifiedBy>
  <cp:revision>2</cp:revision>
  <cp:lastPrinted>2021-12-14T18:59:00Z</cp:lastPrinted>
  <dcterms:created xsi:type="dcterms:W3CDTF">2022-04-12T17:54:00Z</dcterms:created>
  <dcterms:modified xsi:type="dcterms:W3CDTF">2022-04-12T17:54:00Z</dcterms:modified>
  <dc:language>pt-BR</dc:language>
</cp:coreProperties>
</file>