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  <w:r w:rsidRPr="001F65F1">
        <w:rPr>
          <w:rFonts w:ascii="Times New Roman" w:hAnsi="Times New Roman"/>
          <w:b/>
          <w:spacing w:val="13"/>
          <w:szCs w:val="24"/>
        </w:rPr>
        <w:t xml:space="preserve">PROJETO DE RESOLUÇÃO Nº </w:t>
      </w:r>
      <w:r w:rsidR="00FF624B">
        <w:rPr>
          <w:rFonts w:ascii="Times New Roman" w:hAnsi="Times New Roman"/>
          <w:b/>
          <w:spacing w:val="13"/>
          <w:szCs w:val="24"/>
        </w:rPr>
        <w:t>002</w:t>
      </w:r>
      <w:r w:rsidR="004E5A94">
        <w:rPr>
          <w:rFonts w:ascii="Times New Roman" w:hAnsi="Times New Roman"/>
          <w:b/>
          <w:spacing w:val="13"/>
          <w:szCs w:val="24"/>
        </w:rPr>
        <w:t>/</w:t>
      </w:r>
      <w:r w:rsidRPr="001F65F1">
        <w:rPr>
          <w:rFonts w:ascii="Times New Roman" w:hAnsi="Times New Roman"/>
          <w:b/>
          <w:spacing w:val="13"/>
          <w:szCs w:val="24"/>
        </w:rPr>
        <w:t>202</w:t>
      </w:r>
      <w:r w:rsidR="006B25D5">
        <w:rPr>
          <w:rFonts w:ascii="Times New Roman" w:hAnsi="Times New Roman"/>
          <w:b/>
          <w:spacing w:val="13"/>
          <w:szCs w:val="24"/>
        </w:rPr>
        <w:t>2</w:t>
      </w:r>
      <w:r w:rsidRPr="001F65F1">
        <w:rPr>
          <w:rFonts w:ascii="Times New Roman" w:hAnsi="Times New Roman"/>
          <w:b/>
          <w:spacing w:val="13"/>
          <w:szCs w:val="24"/>
        </w:rPr>
        <w:t xml:space="preserve"> 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6B25D5" w:rsidRPr="006B25D5" w:rsidRDefault="006B25D5" w:rsidP="006B25D5">
      <w:pPr>
        <w:spacing w:line="276" w:lineRule="auto"/>
        <w:ind w:left="3402" w:right="567"/>
        <w:jc w:val="both"/>
        <w:rPr>
          <w:rFonts w:ascii="Times New Roman" w:hAnsi="Times New Roman"/>
          <w:b/>
          <w:spacing w:val="13"/>
          <w:szCs w:val="24"/>
        </w:rPr>
      </w:pPr>
      <w:r w:rsidRPr="006B25D5">
        <w:rPr>
          <w:rFonts w:ascii="Times New Roman" w:hAnsi="Times New Roman"/>
          <w:b/>
          <w:i/>
          <w:spacing w:val="13"/>
          <w:szCs w:val="24"/>
        </w:rPr>
        <w:t xml:space="preserve">ALTERA </w:t>
      </w:r>
      <w:r w:rsidR="00FF624B">
        <w:rPr>
          <w:rFonts w:ascii="Times New Roman" w:hAnsi="Times New Roman"/>
          <w:b/>
          <w:i/>
          <w:spacing w:val="13"/>
          <w:szCs w:val="24"/>
        </w:rPr>
        <w:t>DISPOSITIVO D</w:t>
      </w:r>
      <w:r w:rsidRPr="006B25D5">
        <w:rPr>
          <w:rFonts w:ascii="Times New Roman" w:hAnsi="Times New Roman"/>
          <w:b/>
          <w:i/>
          <w:spacing w:val="13"/>
          <w:szCs w:val="24"/>
        </w:rPr>
        <w:t xml:space="preserve">A RESOLUÇÃO N. 01. DE 9 DE NOVEMBRO DE 2000, QUE DISPÕE SOBRE O REGIMENTO INTERNO, ALTERA O </w:t>
      </w:r>
      <w:r w:rsidR="00FF624B">
        <w:rPr>
          <w:rFonts w:ascii="Times New Roman" w:hAnsi="Times New Roman"/>
          <w:b/>
          <w:i/>
          <w:spacing w:val="13"/>
          <w:szCs w:val="24"/>
        </w:rPr>
        <w:t>CAPUT DO ART. 82</w:t>
      </w:r>
      <w:r w:rsidRPr="006B25D5">
        <w:rPr>
          <w:rFonts w:ascii="Times New Roman" w:hAnsi="Times New Roman"/>
          <w:b/>
          <w:i/>
          <w:spacing w:val="13"/>
          <w:szCs w:val="24"/>
        </w:rPr>
        <w:t xml:space="preserve"> </w:t>
      </w:r>
      <w:r w:rsidR="00FF624B">
        <w:rPr>
          <w:rFonts w:ascii="Times New Roman" w:hAnsi="Times New Roman"/>
          <w:b/>
          <w:i/>
          <w:spacing w:val="13"/>
          <w:szCs w:val="24"/>
        </w:rPr>
        <w:t>DO REGIMENTO INTERNO DA</w:t>
      </w:r>
      <w:r w:rsidRPr="006B25D5">
        <w:rPr>
          <w:rFonts w:ascii="Times New Roman" w:hAnsi="Times New Roman"/>
          <w:b/>
          <w:i/>
          <w:spacing w:val="13"/>
          <w:szCs w:val="24"/>
        </w:rPr>
        <w:t xml:space="preserve"> CÂMARA DE VEREADORES DE PONTE ALTA DO NORTE E DÁ OUTRAS PROVIDÊNCIAS</w:t>
      </w:r>
    </w:p>
    <w:p w:rsidR="001F65F1" w:rsidRPr="001F65F1" w:rsidRDefault="001F65F1" w:rsidP="002E4F8C">
      <w:pPr>
        <w:spacing w:line="276" w:lineRule="auto"/>
        <w:ind w:left="2268" w:right="567"/>
        <w:jc w:val="both"/>
        <w:rPr>
          <w:rFonts w:ascii="Times New Roman" w:hAnsi="Times New Roman"/>
          <w:b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left="2268" w:right="567"/>
        <w:jc w:val="both"/>
        <w:rPr>
          <w:rFonts w:ascii="Times New Roman" w:hAnsi="Times New Roman"/>
          <w:b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b/>
          <w:spacing w:val="13"/>
          <w:szCs w:val="24"/>
        </w:rPr>
        <w:t xml:space="preserve">A MESA DIRETORA DA CÂMARA DE VEREADORES DO </w:t>
      </w:r>
      <w:r w:rsidR="00FB67A0" w:rsidRPr="001F65F1">
        <w:rPr>
          <w:rFonts w:ascii="Times New Roman" w:hAnsi="Times New Roman"/>
          <w:b/>
          <w:spacing w:val="13"/>
          <w:szCs w:val="24"/>
        </w:rPr>
        <w:t>MUNICÍPIO</w:t>
      </w:r>
      <w:r w:rsidRPr="001F65F1">
        <w:rPr>
          <w:rFonts w:ascii="Times New Roman" w:hAnsi="Times New Roman"/>
          <w:b/>
          <w:spacing w:val="13"/>
          <w:szCs w:val="24"/>
        </w:rPr>
        <w:t xml:space="preserve"> DE PONTE ALTA DO NORTE – SC</w:t>
      </w:r>
      <w:r w:rsidRPr="001F65F1">
        <w:rPr>
          <w:rFonts w:ascii="Times New Roman" w:hAnsi="Times New Roman"/>
          <w:spacing w:val="13"/>
          <w:szCs w:val="24"/>
        </w:rPr>
        <w:t>, pela sua Presidente, no uso d</w:t>
      </w:r>
      <w:r>
        <w:rPr>
          <w:rFonts w:ascii="Times New Roman" w:hAnsi="Times New Roman"/>
          <w:spacing w:val="13"/>
          <w:szCs w:val="24"/>
        </w:rPr>
        <w:t>e</w:t>
      </w:r>
      <w:r w:rsidRPr="001F65F1">
        <w:rPr>
          <w:rFonts w:ascii="Times New Roman" w:hAnsi="Times New Roman"/>
          <w:spacing w:val="13"/>
          <w:szCs w:val="24"/>
        </w:rPr>
        <w:t xml:space="preserve"> </w:t>
      </w:r>
      <w:r>
        <w:rPr>
          <w:rFonts w:ascii="Times New Roman" w:hAnsi="Times New Roman"/>
          <w:spacing w:val="13"/>
          <w:szCs w:val="24"/>
        </w:rPr>
        <w:t xml:space="preserve">suas atribuições legais </w:t>
      </w:r>
      <w:r w:rsidRPr="001F65F1">
        <w:rPr>
          <w:rFonts w:ascii="Times New Roman" w:hAnsi="Times New Roman"/>
          <w:spacing w:val="13"/>
          <w:szCs w:val="24"/>
        </w:rPr>
        <w:t xml:space="preserve">e regimentais, </w:t>
      </w:r>
      <w:r w:rsidR="00563888">
        <w:rPr>
          <w:rFonts w:ascii="Times New Roman" w:hAnsi="Times New Roman"/>
          <w:spacing w:val="13"/>
          <w:szCs w:val="24"/>
        </w:rPr>
        <w:t xml:space="preserve">na forma do que dispõe o artigo 48, inciso III, da Lei Orgânica do Município de Ponte Alta do Norte, </w:t>
      </w:r>
      <w:r w:rsidRPr="001F65F1">
        <w:rPr>
          <w:rFonts w:ascii="Times New Roman" w:hAnsi="Times New Roman"/>
          <w:spacing w:val="13"/>
          <w:szCs w:val="24"/>
        </w:rPr>
        <w:t>submete à apreciação do egrégio Plenário a seguinte</w:t>
      </w:r>
      <w:r w:rsidR="00FB67A0">
        <w:rPr>
          <w:rFonts w:ascii="Times New Roman" w:hAnsi="Times New Roman"/>
          <w:b/>
          <w:spacing w:val="13"/>
          <w:szCs w:val="24"/>
        </w:rPr>
        <w:t xml:space="preserve"> </w:t>
      </w:r>
      <w:r w:rsidRPr="001F65F1">
        <w:rPr>
          <w:rFonts w:ascii="Times New Roman" w:hAnsi="Times New Roman"/>
          <w:b/>
          <w:spacing w:val="13"/>
          <w:szCs w:val="24"/>
        </w:rPr>
        <w:t>RESOLUÇÃO</w:t>
      </w:r>
      <w:r w:rsidRPr="001F65F1">
        <w:rPr>
          <w:rFonts w:ascii="Times New Roman" w:hAnsi="Times New Roman"/>
          <w:spacing w:val="13"/>
          <w:szCs w:val="24"/>
        </w:rPr>
        <w:t xml:space="preserve">: 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E7166C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 xml:space="preserve">Art. 1º – </w:t>
      </w:r>
      <w:r w:rsidR="00FF624B">
        <w:rPr>
          <w:rFonts w:ascii="Times New Roman" w:hAnsi="Times New Roman"/>
          <w:spacing w:val="13"/>
          <w:szCs w:val="24"/>
        </w:rPr>
        <w:t>Fica alterado o caput do</w:t>
      </w:r>
      <w:r w:rsidR="00E7166C">
        <w:rPr>
          <w:rFonts w:ascii="Times New Roman" w:hAnsi="Times New Roman"/>
          <w:spacing w:val="13"/>
          <w:szCs w:val="24"/>
        </w:rPr>
        <w:t xml:space="preserve"> artigo 82, da Resolução n. 01, de 9 de novembro de 2000, que dispõe sobre o Regimento Interno da Câmara de Vereadores de Ponte Alta do Norte</w:t>
      </w:r>
      <w:r w:rsidR="008A1400">
        <w:rPr>
          <w:rFonts w:ascii="Times New Roman" w:hAnsi="Times New Roman"/>
          <w:spacing w:val="13"/>
          <w:szCs w:val="24"/>
        </w:rPr>
        <w:t>,</w:t>
      </w:r>
      <w:r w:rsidR="00E7166C">
        <w:rPr>
          <w:rFonts w:ascii="Times New Roman" w:hAnsi="Times New Roman"/>
          <w:spacing w:val="13"/>
          <w:szCs w:val="24"/>
        </w:rPr>
        <w:t xml:space="preserve"> passa a vigorar com a seguinte redação:</w:t>
      </w:r>
    </w:p>
    <w:p w:rsidR="00601ABF" w:rsidRDefault="00601ABF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601ABF" w:rsidRPr="00601ABF" w:rsidRDefault="00601ABF" w:rsidP="002E4F8C">
      <w:pPr>
        <w:spacing w:line="276" w:lineRule="auto"/>
        <w:ind w:right="567"/>
        <w:jc w:val="both"/>
        <w:rPr>
          <w:rFonts w:ascii="Times New Roman" w:hAnsi="Times New Roman"/>
          <w:i/>
          <w:spacing w:val="13"/>
          <w:szCs w:val="24"/>
        </w:rPr>
      </w:pPr>
      <w:r w:rsidRPr="00601ABF">
        <w:rPr>
          <w:rFonts w:ascii="Times New Roman" w:hAnsi="Times New Roman"/>
          <w:i/>
          <w:spacing w:val="13"/>
          <w:szCs w:val="24"/>
        </w:rPr>
        <w:t>"</w:t>
      </w:r>
      <w:r w:rsidR="00FF624B">
        <w:rPr>
          <w:rFonts w:ascii="Times New Roman" w:hAnsi="Times New Roman"/>
          <w:i/>
          <w:spacing w:val="13"/>
          <w:szCs w:val="24"/>
        </w:rPr>
        <w:t>Art. 82</w:t>
      </w:r>
      <w:r w:rsidRPr="00601ABF">
        <w:rPr>
          <w:rFonts w:ascii="Times New Roman" w:hAnsi="Times New Roman"/>
          <w:i/>
          <w:spacing w:val="13"/>
          <w:szCs w:val="24"/>
        </w:rPr>
        <w:t xml:space="preserve">. </w:t>
      </w:r>
      <w:r w:rsidR="00FF624B">
        <w:rPr>
          <w:rFonts w:ascii="Times New Roman" w:hAnsi="Times New Roman"/>
          <w:i/>
          <w:spacing w:val="13"/>
          <w:szCs w:val="24"/>
        </w:rPr>
        <w:t>–</w:t>
      </w:r>
      <w:r w:rsidRPr="00601ABF">
        <w:rPr>
          <w:rFonts w:ascii="Times New Roman" w:hAnsi="Times New Roman"/>
          <w:i/>
          <w:spacing w:val="13"/>
          <w:szCs w:val="24"/>
        </w:rPr>
        <w:t xml:space="preserve"> </w:t>
      </w:r>
      <w:r w:rsidR="00FF624B">
        <w:rPr>
          <w:rFonts w:ascii="Times New Roman" w:hAnsi="Times New Roman"/>
          <w:i/>
          <w:spacing w:val="13"/>
          <w:szCs w:val="24"/>
        </w:rPr>
        <w:t>A Câmara Municipal reunir-se-á anual e ordinariamente, na sede do Município de Ponte Alta do Norte, de 01 de fevereiro a 15 de Dezembro</w:t>
      </w:r>
      <w:r w:rsidRPr="00601ABF">
        <w:rPr>
          <w:rFonts w:ascii="Times New Roman" w:hAnsi="Times New Roman"/>
          <w:i/>
          <w:spacing w:val="13"/>
          <w:szCs w:val="24"/>
        </w:rPr>
        <w:t>.</w:t>
      </w:r>
      <w:r>
        <w:rPr>
          <w:rFonts w:ascii="Times New Roman" w:hAnsi="Times New Roman"/>
          <w:i/>
          <w:spacing w:val="13"/>
          <w:szCs w:val="24"/>
        </w:rPr>
        <w:t>"</w:t>
      </w:r>
    </w:p>
    <w:p w:rsidR="00E7166C" w:rsidRDefault="00E7166C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Default="005B2406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>
        <w:rPr>
          <w:rFonts w:ascii="Times New Roman" w:hAnsi="Times New Roman"/>
          <w:spacing w:val="13"/>
          <w:szCs w:val="24"/>
        </w:rPr>
        <w:t>Art. 2</w:t>
      </w:r>
      <w:r w:rsidR="001F65F1" w:rsidRPr="001F65F1">
        <w:rPr>
          <w:rFonts w:ascii="Times New Roman" w:hAnsi="Times New Roman"/>
          <w:spacing w:val="13"/>
          <w:szCs w:val="24"/>
        </w:rPr>
        <w:t xml:space="preserve"> º – A presente resolução entra em vigor na data de sua publicação,  revogando</w:t>
      </w:r>
      <w:r w:rsidR="00601ABF">
        <w:rPr>
          <w:rFonts w:ascii="Times New Roman" w:hAnsi="Times New Roman"/>
          <w:spacing w:val="13"/>
          <w:szCs w:val="24"/>
        </w:rPr>
        <w:t>-se</w:t>
      </w:r>
      <w:r w:rsidR="001F65F1" w:rsidRPr="001F65F1">
        <w:rPr>
          <w:rFonts w:ascii="Times New Roman" w:hAnsi="Times New Roman"/>
          <w:spacing w:val="13"/>
          <w:szCs w:val="24"/>
        </w:rPr>
        <w:t xml:space="preserve"> as disposições em contrário. </w:t>
      </w:r>
    </w:p>
    <w:p w:rsidR="00E7166C" w:rsidRDefault="00E7166C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E7166C" w:rsidRDefault="00E7166C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>
        <w:rPr>
          <w:rFonts w:ascii="Times New Roman" w:hAnsi="Times New Roman"/>
          <w:spacing w:val="13"/>
          <w:szCs w:val="24"/>
        </w:rPr>
        <w:t xml:space="preserve">Ponte Alta do </w:t>
      </w:r>
      <w:proofErr w:type="gramStart"/>
      <w:r>
        <w:rPr>
          <w:rFonts w:ascii="Times New Roman" w:hAnsi="Times New Roman"/>
          <w:spacing w:val="13"/>
          <w:szCs w:val="24"/>
        </w:rPr>
        <w:t xml:space="preserve">Norte,  </w:t>
      </w:r>
      <w:r w:rsidR="00FF624B">
        <w:rPr>
          <w:rFonts w:ascii="Times New Roman" w:hAnsi="Times New Roman"/>
          <w:spacing w:val="13"/>
          <w:szCs w:val="24"/>
        </w:rPr>
        <w:t>06</w:t>
      </w:r>
      <w:proofErr w:type="gramEnd"/>
      <w:r>
        <w:rPr>
          <w:rFonts w:ascii="Times New Roman" w:hAnsi="Times New Roman"/>
          <w:spacing w:val="13"/>
          <w:szCs w:val="24"/>
        </w:rPr>
        <w:t xml:space="preserve"> de </w:t>
      </w:r>
      <w:r w:rsidR="00FF624B">
        <w:rPr>
          <w:rFonts w:ascii="Times New Roman" w:hAnsi="Times New Roman"/>
          <w:spacing w:val="13"/>
          <w:szCs w:val="24"/>
        </w:rPr>
        <w:t>Setembro</w:t>
      </w:r>
      <w:r>
        <w:rPr>
          <w:rFonts w:ascii="Times New Roman" w:hAnsi="Times New Roman"/>
          <w:spacing w:val="13"/>
          <w:szCs w:val="24"/>
        </w:rPr>
        <w:t xml:space="preserve"> de 2022.</w:t>
      </w:r>
    </w:p>
    <w:p w:rsidR="00F25EB5" w:rsidRDefault="00F25EB5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F25EB5" w:rsidRDefault="00F25EB5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F25EB5" w:rsidRDefault="00F25EB5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F25EB5" w:rsidTr="00F25EB5">
        <w:trPr>
          <w:jc w:val="center"/>
        </w:trPr>
        <w:tc>
          <w:tcPr>
            <w:tcW w:w="4885" w:type="dxa"/>
          </w:tcPr>
          <w:p w:rsidR="00F25EB5" w:rsidRDefault="00F25EB5" w:rsidP="00F25EB5">
            <w:pPr>
              <w:pBdr>
                <w:bottom w:val="single" w:sz="12" w:space="1" w:color="auto"/>
              </w:pBdr>
              <w:spacing w:line="276" w:lineRule="auto"/>
              <w:ind w:right="567"/>
              <w:jc w:val="center"/>
              <w:rPr>
                <w:rFonts w:ascii="Times New Roman" w:hAnsi="Times New Roman"/>
                <w:spacing w:val="13"/>
                <w:szCs w:val="24"/>
              </w:rPr>
            </w:pPr>
          </w:p>
          <w:p w:rsidR="00F25EB5" w:rsidRDefault="00F25EB5" w:rsidP="00F25EB5">
            <w:pPr>
              <w:spacing w:line="276" w:lineRule="auto"/>
              <w:ind w:right="567"/>
              <w:jc w:val="center"/>
              <w:rPr>
                <w:rFonts w:ascii="Times New Roman" w:hAnsi="Times New Roman"/>
                <w:spacing w:val="13"/>
                <w:szCs w:val="24"/>
              </w:rPr>
            </w:pPr>
            <w:r>
              <w:rPr>
                <w:rFonts w:ascii="Times New Roman" w:hAnsi="Times New Roman"/>
                <w:spacing w:val="13"/>
                <w:szCs w:val="24"/>
              </w:rPr>
              <w:t>PRESIDENTE</w:t>
            </w:r>
          </w:p>
        </w:tc>
        <w:tc>
          <w:tcPr>
            <w:tcW w:w="4886" w:type="dxa"/>
          </w:tcPr>
          <w:p w:rsidR="00F25EB5" w:rsidRDefault="00F25EB5" w:rsidP="00F25EB5">
            <w:pPr>
              <w:pBdr>
                <w:bottom w:val="single" w:sz="12" w:space="1" w:color="auto"/>
              </w:pBdr>
              <w:spacing w:line="276" w:lineRule="auto"/>
              <w:ind w:right="567"/>
              <w:jc w:val="center"/>
              <w:rPr>
                <w:rFonts w:ascii="Times New Roman" w:hAnsi="Times New Roman"/>
                <w:spacing w:val="13"/>
                <w:szCs w:val="24"/>
              </w:rPr>
            </w:pPr>
          </w:p>
          <w:p w:rsidR="00F25EB5" w:rsidRDefault="00F25EB5" w:rsidP="00F25EB5">
            <w:pPr>
              <w:spacing w:line="276" w:lineRule="auto"/>
              <w:ind w:right="567"/>
              <w:jc w:val="center"/>
              <w:rPr>
                <w:rFonts w:ascii="Times New Roman" w:hAnsi="Times New Roman"/>
                <w:spacing w:val="13"/>
                <w:szCs w:val="24"/>
              </w:rPr>
            </w:pPr>
            <w:r>
              <w:rPr>
                <w:rFonts w:ascii="Times New Roman" w:hAnsi="Times New Roman"/>
                <w:spacing w:val="13"/>
                <w:szCs w:val="24"/>
              </w:rPr>
              <w:t>VICE-PRESIDENTE</w:t>
            </w:r>
          </w:p>
        </w:tc>
      </w:tr>
      <w:tr w:rsidR="00F25EB5" w:rsidTr="00F25EB5">
        <w:trPr>
          <w:jc w:val="center"/>
        </w:trPr>
        <w:tc>
          <w:tcPr>
            <w:tcW w:w="4885" w:type="dxa"/>
          </w:tcPr>
          <w:p w:rsidR="00F25EB5" w:rsidRDefault="00F25EB5" w:rsidP="00F25EB5">
            <w:pPr>
              <w:spacing w:line="276" w:lineRule="auto"/>
              <w:ind w:right="567"/>
              <w:jc w:val="center"/>
              <w:rPr>
                <w:rFonts w:ascii="Times New Roman" w:hAnsi="Times New Roman"/>
                <w:spacing w:val="13"/>
                <w:szCs w:val="24"/>
              </w:rPr>
            </w:pPr>
          </w:p>
        </w:tc>
        <w:tc>
          <w:tcPr>
            <w:tcW w:w="4886" w:type="dxa"/>
          </w:tcPr>
          <w:p w:rsidR="00F25EB5" w:rsidRDefault="00F25EB5" w:rsidP="00F25EB5">
            <w:pPr>
              <w:spacing w:line="276" w:lineRule="auto"/>
              <w:ind w:right="567"/>
              <w:jc w:val="center"/>
              <w:rPr>
                <w:rFonts w:ascii="Times New Roman" w:hAnsi="Times New Roman"/>
                <w:spacing w:val="13"/>
                <w:szCs w:val="24"/>
              </w:rPr>
            </w:pPr>
          </w:p>
        </w:tc>
      </w:tr>
      <w:tr w:rsidR="00F25EB5" w:rsidTr="00F25EB5">
        <w:trPr>
          <w:jc w:val="center"/>
        </w:trPr>
        <w:tc>
          <w:tcPr>
            <w:tcW w:w="4885" w:type="dxa"/>
          </w:tcPr>
          <w:p w:rsidR="00F25EB5" w:rsidRDefault="00F25EB5" w:rsidP="00F25EB5">
            <w:pPr>
              <w:pBdr>
                <w:bottom w:val="single" w:sz="12" w:space="1" w:color="auto"/>
              </w:pBdr>
              <w:spacing w:line="276" w:lineRule="auto"/>
              <w:ind w:right="567"/>
              <w:jc w:val="center"/>
              <w:rPr>
                <w:rFonts w:ascii="Times New Roman" w:hAnsi="Times New Roman"/>
                <w:spacing w:val="13"/>
                <w:szCs w:val="24"/>
              </w:rPr>
            </w:pPr>
          </w:p>
          <w:p w:rsidR="00F25EB5" w:rsidRDefault="00F25EB5" w:rsidP="00F25EB5">
            <w:pPr>
              <w:spacing w:line="276" w:lineRule="auto"/>
              <w:ind w:right="567"/>
              <w:jc w:val="center"/>
              <w:rPr>
                <w:rFonts w:ascii="Times New Roman" w:hAnsi="Times New Roman"/>
                <w:spacing w:val="13"/>
                <w:szCs w:val="24"/>
              </w:rPr>
            </w:pPr>
            <w:r>
              <w:rPr>
                <w:rFonts w:ascii="Times New Roman" w:hAnsi="Times New Roman"/>
                <w:spacing w:val="13"/>
                <w:szCs w:val="24"/>
              </w:rPr>
              <w:t>1º SECRETÁRIO</w:t>
            </w:r>
          </w:p>
        </w:tc>
        <w:tc>
          <w:tcPr>
            <w:tcW w:w="4886" w:type="dxa"/>
          </w:tcPr>
          <w:p w:rsidR="00F25EB5" w:rsidRDefault="00F25EB5" w:rsidP="00F25EB5">
            <w:pPr>
              <w:pBdr>
                <w:bottom w:val="single" w:sz="12" w:space="1" w:color="auto"/>
              </w:pBdr>
              <w:spacing w:line="276" w:lineRule="auto"/>
              <w:ind w:right="567"/>
              <w:jc w:val="center"/>
              <w:rPr>
                <w:rFonts w:ascii="Times New Roman" w:hAnsi="Times New Roman"/>
                <w:spacing w:val="13"/>
                <w:szCs w:val="24"/>
              </w:rPr>
            </w:pPr>
          </w:p>
          <w:p w:rsidR="00F25EB5" w:rsidRDefault="00F25EB5" w:rsidP="00F25EB5">
            <w:pPr>
              <w:spacing w:line="276" w:lineRule="auto"/>
              <w:ind w:right="567"/>
              <w:jc w:val="center"/>
              <w:rPr>
                <w:rFonts w:ascii="Times New Roman" w:hAnsi="Times New Roman"/>
                <w:spacing w:val="13"/>
                <w:szCs w:val="24"/>
              </w:rPr>
            </w:pPr>
            <w:r>
              <w:rPr>
                <w:rFonts w:ascii="Times New Roman" w:hAnsi="Times New Roman"/>
                <w:spacing w:val="13"/>
                <w:szCs w:val="24"/>
              </w:rPr>
              <w:t>2º SECRETÁRIO</w:t>
            </w:r>
          </w:p>
        </w:tc>
      </w:tr>
    </w:tbl>
    <w:p w:rsidR="00F25EB5" w:rsidRDefault="00F25EB5" w:rsidP="0051091A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bookmarkStart w:id="0" w:name="_GoBack"/>
      <w:bookmarkEnd w:id="0"/>
    </w:p>
    <w:sectPr w:rsidR="00F25EB5" w:rsidSect="00440E0D">
      <w:headerReference w:type="default" r:id="rId8"/>
      <w:pgSz w:w="11907" w:h="16840" w:code="9"/>
      <w:pgMar w:top="2866" w:right="708" w:bottom="1021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05" w:rsidRDefault="001F7905">
      <w:r>
        <w:separator/>
      </w:r>
    </w:p>
  </w:endnote>
  <w:endnote w:type="continuationSeparator" w:id="0">
    <w:p w:rsidR="001F7905" w:rsidRDefault="001F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05" w:rsidRDefault="001F7905">
      <w:r>
        <w:separator/>
      </w:r>
    </w:p>
  </w:footnote>
  <w:footnote w:type="continuationSeparator" w:id="0">
    <w:p w:rsidR="001F7905" w:rsidRDefault="001F7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F90" w:rsidRDefault="000E5F90">
    <w:pPr>
      <w:pStyle w:val="Cabealho"/>
    </w:pPr>
  </w:p>
  <w:p w:rsidR="000E5F90" w:rsidRDefault="000E5F90" w:rsidP="004E5A94">
    <w:pPr>
      <w:pStyle w:val="Cabealho"/>
      <w:tabs>
        <w:tab w:val="clear" w:pos="4419"/>
        <w:tab w:val="clear" w:pos="8838"/>
        <w:tab w:val="left" w:pos="880"/>
        <w:tab w:val="center" w:pos="4677"/>
      </w:tabs>
      <w:rPr>
        <w:color w:val="008080"/>
      </w:rPr>
    </w:pPr>
    <w:r>
      <w:rPr>
        <w:b/>
        <w:color w:val="008080"/>
        <w:sz w:val="28"/>
      </w:rPr>
      <w:tab/>
    </w:r>
    <w:r>
      <w:rPr>
        <w:b/>
        <w:color w:val="008080"/>
        <w:sz w:val="28"/>
      </w:rPr>
      <w:tab/>
    </w:r>
    <w:r>
      <w:rPr>
        <w:caps/>
        <w:color w:val="008080"/>
        <w:sz w:val="22"/>
      </w:rPr>
      <w:tab/>
    </w:r>
    <w:r w:rsidR="004E5A94">
      <w:rPr>
        <w:caps/>
        <w:noProof/>
        <w:color w:val="008080"/>
        <w:sz w:val="22"/>
      </w:rPr>
      <mc:AlternateContent>
        <mc:Choice Requires="wps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column">
                <wp:posOffset>-139700</wp:posOffset>
              </wp:positionH>
              <wp:positionV relativeFrom="page">
                <wp:posOffset>3431540</wp:posOffset>
              </wp:positionV>
              <wp:extent cx="6588125" cy="6560820"/>
              <wp:effectExtent l="3175" t="254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8125" cy="6560820"/>
                      </a:xfrm>
                      <a:prstGeom prst="roundRect">
                        <a:avLst>
                          <a:gd name="adj" fmla="val 3204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604C789" id="AutoShape 1" o:spid="_x0000_s1026" style="position:absolute;margin-left:-11pt;margin-top:270.2pt;width:518.75pt;height:51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" o:allowincell="f" filled="f" stroked="f" strokeweight=".25pt">
              <w10:wrap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26A"/>
    <w:multiLevelType w:val="singleLevel"/>
    <w:tmpl w:val="2390B1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E74980"/>
    <w:multiLevelType w:val="hybridMultilevel"/>
    <w:tmpl w:val="7A86FE5E"/>
    <w:lvl w:ilvl="0" w:tplc="9216CB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2365316"/>
    <w:multiLevelType w:val="hybridMultilevel"/>
    <w:tmpl w:val="556C60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E7BFC"/>
    <w:multiLevelType w:val="singleLevel"/>
    <w:tmpl w:val="6764D00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6A720BA"/>
    <w:multiLevelType w:val="singleLevel"/>
    <w:tmpl w:val="4F0E41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3243916"/>
    <w:multiLevelType w:val="singleLevel"/>
    <w:tmpl w:val="9688443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3E17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001EF0"/>
    <w:multiLevelType w:val="multilevel"/>
    <w:tmpl w:val="412A325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" w15:restartNumberingAfterBreak="0">
    <w:nsid w:val="4B0F3BE1"/>
    <w:multiLevelType w:val="hybridMultilevel"/>
    <w:tmpl w:val="5218DAB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FB23F8"/>
    <w:multiLevelType w:val="singleLevel"/>
    <w:tmpl w:val="43BAAB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60424E5"/>
    <w:multiLevelType w:val="singleLevel"/>
    <w:tmpl w:val="2390B1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75D5C11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2" w15:restartNumberingAfterBreak="0">
    <w:nsid w:val="583F21C1"/>
    <w:multiLevelType w:val="hybridMultilevel"/>
    <w:tmpl w:val="BB6CC10E"/>
    <w:lvl w:ilvl="0" w:tplc="0416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CC02D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8C31F35"/>
    <w:multiLevelType w:val="singleLevel"/>
    <w:tmpl w:val="C68C8D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94821D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AC237B3"/>
    <w:multiLevelType w:val="multilevel"/>
    <w:tmpl w:val="0DD623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11"/>
  </w:num>
  <w:num w:numId="9">
    <w:abstractNumId w:val="13"/>
  </w:num>
  <w:num w:numId="10">
    <w:abstractNumId w:val="15"/>
  </w:num>
  <w:num w:numId="11">
    <w:abstractNumId w:val="6"/>
  </w:num>
  <w:num w:numId="12">
    <w:abstractNumId w:val="1"/>
  </w:num>
  <w:num w:numId="13">
    <w:abstractNumId w:val="8"/>
  </w:num>
  <w:num w:numId="14">
    <w:abstractNumId w:val="16"/>
  </w:num>
  <w:num w:numId="15">
    <w:abstractNumId w:val="7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17"/>
    <w:rsid w:val="00006E52"/>
    <w:rsid w:val="00035C5F"/>
    <w:rsid w:val="00077F7F"/>
    <w:rsid w:val="00081F4C"/>
    <w:rsid w:val="000840B0"/>
    <w:rsid w:val="00087A15"/>
    <w:rsid w:val="00092046"/>
    <w:rsid w:val="000A64FE"/>
    <w:rsid w:val="000B4193"/>
    <w:rsid w:val="000D68D2"/>
    <w:rsid w:val="000D7B0E"/>
    <w:rsid w:val="000E5F90"/>
    <w:rsid w:val="000F47E7"/>
    <w:rsid w:val="001066CC"/>
    <w:rsid w:val="0014657B"/>
    <w:rsid w:val="001511F6"/>
    <w:rsid w:val="00151C28"/>
    <w:rsid w:val="00163936"/>
    <w:rsid w:val="001759C3"/>
    <w:rsid w:val="001760DF"/>
    <w:rsid w:val="00180A0A"/>
    <w:rsid w:val="00184219"/>
    <w:rsid w:val="00194C63"/>
    <w:rsid w:val="001A7ABF"/>
    <w:rsid w:val="001C1495"/>
    <w:rsid w:val="001C7EE4"/>
    <w:rsid w:val="001E424D"/>
    <w:rsid w:val="001F4FE0"/>
    <w:rsid w:val="001F65F1"/>
    <w:rsid w:val="001F7905"/>
    <w:rsid w:val="00203D03"/>
    <w:rsid w:val="0022357B"/>
    <w:rsid w:val="0024116B"/>
    <w:rsid w:val="00241A9D"/>
    <w:rsid w:val="002707D9"/>
    <w:rsid w:val="0028377E"/>
    <w:rsid w:val="00285D2A"/>
    <w:rsid w:val="002A56FA"/>
    <w:rsid w:val="002B0811"/>
    <w:rsid w:val="002B5FA6"/>
    <w:rsid w:val="002C4C86"/>
    <w:rsid w:val="002D179A"/>
    <w:rsid w:val="002E4F8C"/>
    <w:rsid w:val="002F21CD"/>
    <w:rsid w:val="002F2C00"/>
    <w:rsid w:val="003042CC"/>
    <w:rsid w:val="00304C02"/>
    <w:rsid w:val="00331A12"/>
    <w:rsid w:val="00334956"/>
    <w:rsid w:val="00354E2E"/>
    <w:rsid w:val="00361BB1"/>
    <w:rsid w:val="00374355"/>
    <w:rsid w:val="003841BC"/>
    <w:rsid w:val="003865F3"/>
    <w:rsid w:val="00386C09"/>
    <w:rsid w:val="003901FA"/>
    <w:rsid w:val="00396331"/>
    <w:rsid w:val="003D7196"/>
    <w:rsid w:val="003E32E4"/>
    <w:rsid w:val="003F2D6D"/>
    <w:rsid w:val="003F308F"/>
    <w:rsid w:val="003F444D"/>
    <w:rsid w:val="004005AD"/>
    <w:rsid w:val="00440E0D"/>
    <w:rsid w:val="00442564"/>
    <w:rsid w:val="004438B1"/>
    <w:rsid w:val="00444C8F"/>
    <w:rsid w:val="00461E58"/>
    <w:rsid w:val="00462F89"/>
    <w:rsid w:val="004A06DA"/>
    <w:rsid w:val="004A3682"/>
    <w:rsid w:val="004B0C2C"/>
    <w:rsid w:val="004B3760"/>
    <w:rsid w:val="004B7D53"/>
    <w:rsid w:val="004C3984"/>
    <w:rsid w:val="004D20E0"/>
    <w:rsid w:val="004D3959"/>
    <w:rsid w:val="004D402B"/>
    <w:rsid w:val="004D4CFF"/>
    <w:rsid w:val="004E23FD"/>
    <w:rsid w:val="004E5A94"/>
    <w:rsid w:val="004F715C"/>
    <w:rsid w:val="005052DB"/>
    <w:rsid w:val="00506F8F"/>
    <w:rsid w:val="0051091A"/>
    <w:rsid w:val="00515698"/>
    <w:rsid w:val="005222E4"/>
    <w:rsid w:val="0052423C"/>
    <w:rsid w:val="00532FE9"/>
    <w:rsid w:val="00543A59"/>
    <w:rsid w:val="00563888"/>
    <w:rsid w:val="00564E21"/>
    <w:rsid w:val="005653A4"/>
    <w:rsid w:val="005775C6"/>
    <w:rsid w:val="00583C1B"/>
    <w:rsid w:val="00585574"/>
    <w:rsid w:val="005875FB"/>
    <w:rsid w:val="00592C8B"/>
    <w:rsid w:val="005932BC"/>
    <w:rsid w:val="005A3633"/>
    <w:rsid w:val="005B2406"/>
    <w:rsid w:val="005B6A3E"/>
    <w:rsid w:val="005D3C1F"/>
    <w:rsid w:val="005E536C"/>
    <w:rsid w:val="005F7789"/>
    <w:rsid w:val="00601ABF"/>
    <w:rsid w:val="006042B4"/>
    <w:rsid w:val="00604A62"/>
    <w:rsid w:val="00604EC5"/>
    <w:rsid w:val="0060606D"/>
    <w:rsid w:val="006114C0"/>
    <w:rsid w:val="00617B57"/>
    <w:rsid w:val="0062047D"/>
    <w:rsid w:val="006329CA"/>
    <w:rsid w:val="00645190"/>
    <w:rsid w:val="006541E1"/>
    <w:rsid w:val="006551DC"/>
    <w:rsid w:val="006670A2"/>
    <w:rsid w:val="006865C7"/>
    <w:rsid w:val="006978DD"/>
    <w:rsid w:val="006A22CC"/>
    <w:rsid w:val="006A26B9"/>
    <w:rsid w:val="006B25D5"/>
    <w:rsid w:val="006D4185"/>
    <w:rsid w:val="006D7626"/>
    <w:rsid w:val="006E3BF0"/>
    <w:rsid w:val="00731A36"/>
    <w:rsid w:val="0073680E"/>
    <w:rsid w:val="007518A9"/>
    <w:rsid w:val="0075674E"/>
    <w:rsid w:val="00797F0C"/>
    <w:rsid w:val="007A44A8"/>
    <w:rsid w:val="007B77F7"/>
    <w:rsid w:val="007B7E80"/>
    <w:rsid w:val="007C3656"/>
    <w:rsid w:val="007C5B39"/>
    <w:rsid w:val="007C5B58"/>
    <w:rsid w:val="007C6809"/>
    <w:rsid w:val="007D332B"/>
    <w:rsid w:val="007D39AA"/>
    <w:rsid w:val="007D5A70"/>
    <w:rsid w:val="007F6ED6"/>
    <w:rsid w:val="0080734E"/>
    <w:rsid w:val="00815CE7"/>
    <w:rsid w:val="008340D0"/>
    <w:rsid w:val="0084538F"/>
    <w:rsid w:val="008507C7"/>
    <w:rsid w:val="00861E59"/>
    <w:rsid w:val="00882886"/>
    <w:rsid w:val="00884356"/>
    <w:rsid w:val="00893ED0"/>
    <w:rsid w:val="00894BDD"/>
    <w:rsid w:val="008A1400"/>
    <w:rsid w:val="008A2ECC"/>
    <w:rsid w:val="008A6B68"/>
    <w:rsid w:val="008B6410"/>
    <w:rsid w:val="008C5DCE"/>
    <w:rsid w:val="008C68FA"/>
    <w:rsid w:val="008D4E5F"/>
    <w:rsid w:val="008F0570"/>
    <w:rsid w:val="00900BFC"/>
    <w:rsid w:val="009063F6"/>
    <w:rsid w:val="009068E3"/>
    <w:rsid w:val="00915779"/>
    <w:rsid w:val="00925F8F"/>
    <w:rsid w:val="00926DCC"/>
    <w:rsid w:val="00927E42"/>
    <w:rsid w:val="00945699"/>
    <w:rsid w:val="00954E1E"/>
    <w:rsid w:val="00957215"/>
    <w:rsid w:val="00960D23"/>
    <w:rsid w:val="00984732"/>
    <w:rsid w:val="00986C65"/>
    <w:rsid w:val="00992B8F"/>
    <w:rsid w:val="009C2467"/>
    <w:rsid w:val="009D20A9"/>
    <w:rsid w:val="009E430E"/>
    <w:rsid w:val="00A22361"/>
    <w:rsid w:val="00A3347D"/>
    <w:rsid w:val="00A3627C"/>
    <w:rsid w:val="00A462FC"/>
    <w:rsid w:val="00A5190E"/>
    <w:rsid w:val="00A85548"/>
    <w:rsid w:val="00AA076D"/>
    <w:rsid w:val="00AA388B"/>
    <w:rsid w:val="00AC020F"/>
    <w:rsid w:val="00AC7B0D"/>
    <w:rsid w:val="00AD2F13"/>
    <w:rsid w:val="00AE362E"/>
    <w:rsid w:val="00B53B45"/>
    <w:rsid w:val="00B572A7"/>
    <w:rsid w:val="00B60B51"/>
    <w:rsid w:val="00B65017"/>
    <w:rsid w:val="00B65527"/>
    <w:rsid w:val="00B7797B"/>
    <w:rsid w:val="00BA5236"/>
    <w:rsid w:val="00BB5182"/>
    <w:rsid w:val="00BC159B"/>
    <w:rsid w:val="00BC1D94"/>
    <w:rsid w:val="00BC2563"/>
    <w:rsid w:val="00BD1E3B"/>
    <w:rsid w:val="00BE68E4"/>
    <w:rsid w:val="00BE6F10"/>
    <w:rsid w:val="00BE7ED9"/>
    <w:rsid w:val="00BF2D0F"/>
    <w:rsid w:val="00C0697D"/>
    <w:rsid w:val="00C22E51"/>
    <w:rsid w:val="00C47F60"/>
    <w:rsid w:val="00C61D05"/>
    <w:rsid w:val="00C6718C"/>
    <w:rsid w:val="00C74F48"/>
    <w:rsid w:val="00C7698A"/>
    <w:rsid w:val="00C94716"/>
    <w:rsid w:val="00C95C3D"/>
    <w:rsid w:val="00C95F53"/>
    <w:rsid w:val="00CA204A"/>
    <w:rsid w:val="00CC4A33"/>
    <w:rsid w:val="00CD1814"/>
    <w:rsid w:val="00CE13AF"/>
    <w:rsid w:val="00CE62F0"/>
    <w:rsid w:val="00CF7C65"/>
    <w:rsid w:val="00CF7D89"/>
    <w:rsid w:val="00D24CAB"/>
    <w:rsid w:val="00D3008D"/>
    <w:rsid w:val="00D36E6D"/>
    <w:rsid w:val="00D43367"/>
    <w:rsid w:val="00D6562D"/>
    <w:rsid w:val="00D709FE"/>
    <w:rsid w:val="00DA0303"/>
    <w:rsid w:val="00DA3A47"/>
    <w:rsid w:val="00DA6844"/>
    <w:rsid w:val="00DB4A39"/>
    <w:rsid w:val="00DE2683"/>
    <w:rsid w:val="00DF0317"/>
    <w:rsid w:val="00DF11E5"/>
    <w:rsid w:val="00E02007"/>
    <w:rsid w:val="00E0614E"/>
    <w:rsid w:val="00E325C8"/>
    <w:rsid w:val="00E346D6"/>
    <w:rsid w:val="00E62C0B"/>
    <w:rsid w:val="00E7166C"/>
    <w:rsid w:val="00E740FF"/>
    <w:rsid w:val="00E83D1D"/>
    <w:rsid w:val="00E8762F"/>
    <w:rsid w:val="00E87E3D"/>
    <w:rsid w:val="00E9023D"/>
    <w:rsid w:val="00E90859"/>
    <w:rsid w:val="00EA19D1"/>
    <w:rsid w:val="00EA23B9"/>
    <w:rsid w:val="00EA5D8B"/>
    <w:rsid w:val="00EB6C65"/>
    <w:rsid w:val="00EC0263"/>
    <w:rsid w:val="00EC29B5"/>
    <w:rsid w:val="00EC72CE"/>
    <w:rsid w:val="00EE6A34"/>
    <w:rsid w:val="00EF28B1"/>
    <w:rsid w:val="00EF576B"/>
    <w:rsid w:val="00F0513C"/>
    <w:rsid w:val="00F12CFC"/>
    <w:rsid w:val="00F14721"/>
    <w:rsid w:val="00F16649"/>
    <w:rsid w:val="00F25EB5"/>
    <w:rsid w:val="00F456AE"/>
    <w:rsid w:val="00F5006B"/>
    <w:rsid w:val="00F70310"/>
    <w:rsid w:val="00F71DFA"/>
    <w:rsid w:val="00F816E8"/>
    <w:rsid w:val="00F84E89"/>
    <w:rsid w:val="00F87913"/>
    <w:rsid w:val="00FA4FB9"/>
    <w:rsid w:val="00FB120E"/>
    <w:rsid w:val="00FB1FBB"/>
    <w:rsid w:val="00FB2AD5"/>
    <w:rsid w:val="00FB334A"/>
    <w:rsid w:val="00FB67A0"/>
    <w:rsid w:val="00FC52F9"/>
    <w:rsid w:val="00FD7446"/>
    <w:rsid w:val="00FE3014"/>
    <w:rsid w:val="00FE5A41"/>
    <w:rsid w:val="00FF0CA6"/>
    <w:rsid w:val="00FF3ECE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3pt"/>
    </o:shapedefaults>
    <o:shapelayout v:ext="edit">
      <o:idmap v:ext="edit" data="1"/>
    </o:shapelayout>
  </w:shapeDefaults>
  <w:decimalSymbol w:val=","/>
  <w:listSeparator w:val=";"/>
  <w14:docId w14:val="33CC653C"/>
  <w15:docId w15:val="{8B7D4DE3-E75C-4823-9068-CAB5DDE8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8E4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E68E4"/>
    <w:pPr>
      <w:keepNext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BE68E4"/>
    <w:pPr>
      <w:keepNext/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rsid w:val="00BE68E4"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BE68E4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BE68E4"/>
    <w:pPr>
      <w:keepNext/>
      <w:ind w:right="509"/>
      <w:jc w:val="both"/>
      <w:outlineLvl w:val="4"/>
    </w:pPr>
    <w:rPr>
      <w:rFonts w:ascii="Times New Roman" w:hAnsi="Times New Roman"/>
      <w:b/>
    </w:rPr>
  </w:style>
  <w:style w:type="paragraph" w:styleId="Ttulo6">
    <w:name w:val="heading 6"/>
    <w:basedOn w:val="Normal"/>
    <w:next w:val="Normal"/>
    <w:qFormat/>
    <w:rsid w:val="00440E0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E68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E68E4"/>
    <w:pPr>
      <w:tabs>
        <w:tab w:val="center" w:pos="4419"/>
        <w:tab w:val="right" w:pos="8838"/>
      </w:tabs>
    </w:pPr>
  </w:style>
  <w:style w:type="character" w:styleId="Hyperlink">
    <w:name w:val="Hyperlink"/>
    <w:rsid w:val="00BE68E4"/>
    <w:rPr>
      <w:color w:val="0000FF"/>
      <w:u w:val="single"/>
    </w:rPr>
  </w:style>
  <w:style w:type="paragraph" w:styleId="Recuodecorpodetexto">
    <w:name w:val="Body Text Indent"/>
    <w:basedOn w:val="Normal"/>
    <w:rsid w:val="00BE68E4"/>
    <w:pPr>
      <w:ind w:firstLine="1134"/>
      <w:jc w:val="both"/>
    </w:pPr>
  </w:style>
  <w:style w:type="paragraph" w:styleId="Corpodetexto">
    <w:name w:val="Body Text"/>
    <w:basedOn w:val="Normal"/>
    <w:link w:val="CorpodetextoChar"/>
    <w:rsid w:val="00BE68E4"/>
    <w:pPr>
      <w:jc w:val="both"/>
    </w:pPr>
  </w:style>
  <w:style w:type="paragraph" w:styleId="Corpodetexto2">
    <w:name w:val="Body Text 2"/>
    <w:basedOn w:val="Normal"/>
    <w:link w:val="Corpodetexto2Char"/>
    <w:rsid w:val="00BE68E4"/>
    <w:pPr>
      <w:ind w:right="510"/>
      <w:jc w:val="both"/>
    </w:pPr>
    <w:rPr>
      <w:rFonts w:ascii="Times New Roman" w:hAnsi="Times New Roman"/>
    </w:rPr>
  </w:style>
  <w:style w:type="paragraph" w:styleId="Corpodetexto3">
    <w:name w:val="Body Text 3"/>
    <w:basedOn w:val="Normal"/>
    <w:rsid w:val="00BE68E4"/>
    <w:pPr>
      <w:jc w:val="both"/>
    </w:pPr>
    <w:rPr>
      <w:rFonts w:ascii="Times New Roman" w:hAnsi="Times New Roman"/>
      <w:caps/>
      <w:sz w:val="22"/>
    </w:rPr>
  </w:style>
  <w:style w:type="paragraph" w:styleId="Recuodecorpodetexto2">
    <w:name w:val="Body Text Indent 2"/>
    <w:basedOn w:val="Normal"/>
    <w:rsid w:val="00BE68E4"/>
    <w:pPr>
      <w:tabs>
        <w:tab w:val="left" w:pos="8505"/>
      </w:tabs>
      <w:ind w:left="-284"/>
    </w:pPr>
  </w:style>
  <w:style w:type="paragraph" w:styleId="Recuodecorpodetexto3">
    <w:name w:val="Body Text Indent 3"/>
    <w:basedOn w:val="Normal"/>
    <w:rsid w:val="00BE68E4"/>
    <w:pPr>
      <w:ind w:left="360"/>
      <w:jc w:val="both"/>
    </w:pPr>
    <w:rPr>
      <w:rFonts w:ascii="Times New Roman" w:hAnsi="Times New Roman"/>
      <w:b/>
      <w:i/>
    </w:rPr>
  </w:style>
  <w:style w:type="character" w:styleId="HiperlinkVisitado">
    <w:name w:val="FollowedHyperlink"/>
    <w:rsid w:val="00BE68E4"/>
    <w:rPr>
      <w:color w:val="800080"/>
      <w:u w:val="single"/>
    </w:rPr>
  </w:style>
  <w:style w:type="paragraph" w:styleId="Textodebalo">
    <w:name w:val="Balloon Text"/>
    <w:basedOn w:val="Normal"/>
    <w:semiHidden/>
    <w:rsid w:val="00EA23B9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rsid w:val="00440E0D"/>
    <w:rPr>
      <w:rFonts w:ascii="Times New Roman" w:hAnsi="Times New Roman"/>
      <w:sz w:val="20"/>
    </w:rPr>
  </w:style>
  <w:style w:type="character" w:styleId="Refdenotaderodap">
    <w:name w:val="footnote reference"/>
    <w:semiHidden/>
    <w:rsid w:val="00440E0D"/>
    <w:rPr>
      <w:vertAlign w:val="superscript"/>
    </w:rPr>
  </w:style>
  <w:style w:type="paragraph" w:styleId="NormalWeb">
    <w:name w:val="Normal (Web)"/>
    <w:basedOn w:val="Normal"/>
    <w:uiPriority w:val="99"/>
    <w:rsid w:val="00440E0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o1">
    <w:name w:val="texto1"/>
    <w:basedOn w:val="Normal"/>
    <w:rsid w:val="00440E0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uiPriority w:val="22"/>
    <w:qFormat/>
    <w:rsid w:val="00515698"/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4C3984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C3984"/>
    <w:rPr>
      <w:sz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C3984"/>
  </w:style>
  <w:style w:type="character" w:customStyle="1" w:styleId="UnresolvedMention">
    <w:name w:val="Unresolved Mention"/>
    <w:basedOn w:val="Fontepargpadro"/>
    <w:uiPriority w:val="99"/>
    <w:semiHidden/>
    <w:unhideWhenUsed/>
    <w:rsid w:val="00BC159B"/>
    <w:rPr>
      <w:color w:val="808080"/>
      <w:shd w:val="clear" w:color="auto" w:fill="E6E6E6"/>
    </w:rPr>
  </w:style>
  <w:style w:type="table" w:styleId="Tabelacomgrade">
    <w:name w:val="Table Grid"/>
    <w:basedOn w:val="Tabelanormal"/>
    <w:rsid w:val="00F25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odelo%20C&#226;mara%20%200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E714-32D4-4A1E-9C84-BB1725D9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Câmara  01</Template>
  <TotalTime>11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Dgsdg</vt:lpstr>
    </vt:vector>
  </TitlesOfParts>
  <Company>..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Dgsdg</dc:title>
  <dc:creator>Gilmara</dc:creator>
  <cp:lastModifiedBy>Micro</cp:lastModifiedBy>
  <cp:revision>3</cp:revision>
  <cp:lastPrinted>2021-11-23T19:49:00Z</cp:lastPrinted>
  <dcterms:created xsi:type="dcterms:W3CDTF">2022-09-06T11:24:00Z</dcterms:created>
  <dcterms:modified xsi:type="dcterms:W3CDTF">2022-09-06T11:27:00Z</dcterms:modified>
</cp:coreProperties>
</file>