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2992" w14:textId="77777777" w:rsidR="00C072F6" w:rsidRPr="00E101D4" w:rsidRDefault="00C072F6" w:rsidP="00C072F6">
      <w:pPr>
        <w:rPr>
          <w:rFonts w:ascii="Arial" w:hAnsi="Arial" w:cs="Arial"/>
          <w:sz w:val="20"/>
          <w:szCs w:val="20"/>
        </w:rPr>
      </w:pPr>
    </w:p>
    <w:p w14:paraId="152983A2" w14:textId="77777777" w:rsidR="009E505B" w:rsidRPr="00E101D4" w:rsidRDefault="009E505B" w:rsidP="00C072F6">
      <w:pPr>
        <w:rPr>
          <w:rFonts w:ascii="Arial" w:hAnsi="Arial" w:cs="Arial"/>
          <w:sz w:val="20"/>
          <w:szCs w:val="20"/>
        </w:rPr>
      </w:pPr>
    </w:p>
    <w:p w14:paraId="74AB9D2A" w14:textId="77777777" w:rsidR="00C072F6" w:rsidRPr="00E101D4" w:rsidRDefault="00C072F6" w:rsidP="00C072F6">
      <w:pPr>
        <w:rPr>
          <w:rFonts w:ascii="Arial" w:hAnsi="Arial" w:cs="Arial"/>
          <w:sz w:val="20"/>
          <w:szCs w:val="20"/>
        </w:rPr>
      </w:pPr>
    </w:p>
    <w:p w14:paraId="76B94C41" w14:textId="0097E911" w:rsidR="00ED23A2" w:rsidRPr="00E101D4" w:rsidRDefault="009E3F21">
      <w:pPr>
        <w:pStyle w:val="Ttulo2"/>
        <w:ind w:firstLine="2340"/>
        <w:jc w:val="left"/>
        <w:rPr>
          <w:rFonts w:ascii="Arial" w:hAnsi="Arial" w:cs="Arial"/>
          <w:color w:val="FF0000"/>
          <w:sz w:val="20"/>
          <w:szCs w:val="20"/>
        </w:rPr>
      </w:pPr>
      <w:r w:rsidRPr="00E101D4">
        <w:rPr>
          <w:rFonts w:ascii="Arial" w:hAnsi="Arial" w:cs="Arial"/>
          <w:sz w:val="20"/>
          <w:szCs w:val="20"/>
        </w:rPr>
        <w:t xml:space="preserve">PROJETO DE </w:t>
      </w:r>
      <w:r w:rsidR="00ED23A2" w:rsidRPr="00E101D4">
        <w:rPr>
          <w:rFonts w:ascii="Arial" w:hAnsi="Arial" w:cs="Arial"/>
          <w:sz w:val="20"/>
          <w:szCs w:val="20"/>
        </w:rPr>
        <w:t>LEI</w:t>
      </w:r>
      <w:r w:rsidR="00564162" w:rsidRPr="00E101D4">
        <w:rPr>
          <w:rFonts w:ascii="Arial" w:hAnsi="Arial" w:cs="Arial"/>
          <w:sz w:val="20"/>
          <w:szCs w:val="20"/>
        </w:rPr>
        <w:t xml:space="preserve"> MUNICIPAL</w:t>
      </w:r>
      <w:r w:rsidR="00ED23A2" w:rsidRPr="00E101D4">
        <w:rPr>
          <w:rFonts w:ascii="Arial" w:hAnsi="Arial" w:cs="Arial"/>
          <w:sz w:val="20"/>
          <w:szCs w:val="20"/>
        </w:rPr>
        <w:t xml:space="preserve"> Nº</w:t>
      </w:r>
      <w:r w:rsidR="00E101D4" w:rsidRPr="00E101D4">
        <w:rPr>
          <w:rFonts w:ascii="Arial" w:hAnsi="Arial" w:cs="Arial"/>
          <w:sz w:val="20"/>
          <w:szCs w:val="20"/>
        </w:rPr>
        <w:t xml:space="preserve"> 025</w:t>
      </w:r>
      <w:r w:rsidR="00ED23A2" w:rsidRPr="00E101D4">
        <w:rPr>
          <w:rFonts w:ascii="Arial" w:hAnsi="Arial" w:cs="Arial"/>
          <w:sz w:val="20"/>
          <w:szCs w:val="20"/>
        </w:rPr>
        <w:t xml:space="preserve">, DE </w:t>
      </w:r>
      <w:r w:rsidR="00D43AE1">
        <w:rPr>
          <w:rFonts w:ascii="Arial" w:hAnsi="Arial" w:cs="Arial"/>
          <w:sz w:val="20"/>
          <w:szCs w:val="20"/>
        </w:rPr>
        <w:t>10</w:t>
      </w:r>
      <w:r w:rsidR="00D11B92" w:rsidRPr="00E101D4">
        <w:rPr>
          <w:rFonts w:ascii="Arial" w:hAnsi="Arial" w:cs="Arial"/>
          <w:sz w:val="20"/>
          <w:szCs w:val="20"/>
        </w:rPr>
        <w:t xml:space="preserve"> </w:t>
      </w:r>
      <w:r w:rsidR="00ED23A2" w:rsidRPr="00E101D4">
        <w:rPr>
          <w:rFonts w:ascii="Arial" w:hAnsi="Arial" w:cs="Arial"/>
          <w:sz w:val="20"/>
          <w:szCs w:val="20"/>
        </w:rPr>
        <w:t>DE</w:t>
      </w:r>
      <w:r w:rsidR="008A351C" w:rsidRPr="00E101D4">
        <w:rPr>
          <w:rFonts w:ascii="Arial" w:hAnsi="Arial" w:cs="Arial"/>
          <w:sz w:val="20"/>
          <w:szCs w:val="20"/>
        </w:rPr>
        <w:t xml:space="preserve"> </w:t>
      </w:r>
      <w:r w:rsidR="00D11B92" w:rsidRPr="00E101D4">
        <w:rPr>
          <w:rFonts w:ascii="Arial" w:hAnsi="Arial" w:cs="Arial"/>
          <w:sz w:val="20"/>
          <w:szCs w:val="20"/>
        </w:rPr>
        <w:t>OUTU</w:t>
      </w:r>
      <w:r w:rsidR="00D76A64" w:rsidRPr="00E101D4">
        <w:rPr>
          <w:rFonts w:ascii="Arial" w:hAnsi="Arial" w:cs="Arial"/>
          <w:sz w:val="20"/>
          <w:szCs w:val="20"/>
        </w:rPr>
        <w:t>BRO</w:t>
      </w:r>
      <w:r w:rsidR="00ED23A2" w:rsidRPr="00E101D4">
        <w:rPr>
          <w:rFonts w:ascii="Arial" w:hAnsi="Arial" w:cs="Arial"/>
          <w:sz w:val="20"/>
          <w:szCs w:val="20"/>
        </w:rPr>
        <w:t xml:space="preserve"> DE 20</w:t>
      </w:r>
      <w:r w:rsidR="00D76A64" w:rsidRPr="00E101D4">
        <w:rPr>
          <w:rFonts w:ascii="Arial" w:hAnsi="Arial" w:cs="Arial"/>
          <w:sz w:val="20"/>
          <w:szCs w:val="20"/>
        </w:rPr>
        <w:t>2</w:t>
      </w:r>
      <w:r w:rsidR="0072555A" w:rsidRPr="00E101D4">
        <w:rPr>
          <w:rFonts w:ascii="Arial" w:hAnsi="Arial" w:cs="Arial"/>
          <w:sz w:val="20"/>
          <w:szCs w:val="20"/>
        </w:rPr>
        <w:t>3</w:t>
      </w:r>
    </w:p>
    <w:p w14:paraId="3DAF42BD" w14:textId="77777777" w:rsidR="00ED23A2" w:rsidRPr="00E101D4" w:rsidRDefault="00ED23A2">
      <w:pPr>
        <w:ind w:firstLine="3240"/>
        <w:jc w:val="both"/>
        <w:rPr>
          <w:rFonts w:ascii="Arial" w:hAnsi="Arial" w:cs="Arial"/>
          <w:color w:val="FF0000"/>
          <w:sz w:val="20"/>
          <w:szCs w:val="20"/>
        </w:rPr>
      </w:pPr>
    </w:p>
    <w:p w14:paraId="07A02082" w14:textId="77777777" w:rsidR="00ED23A2" w:rsidRPr="00E101D4" w:rsidRDefault="00ED23A2">
      <w:pPr>
        <w:ind w:firstLine="3240"/>
        <w:jc w:val="both"/>
        <w:rPr>
          <w:rFonts w:ascii="Arial" w:hAnsi="Arial" w:cs="Arial"/>
          <w:sz w:val="20"/>
          <w:szCs w:val="20"/>
        </w:rPr>
      </w:pPr>
    </w:p>
    <w:p w14:paraId="250BD885" w14:textId="77777777" w:rsidR="00ED23A2" w:rsidRPr="00E101D4" w:rsidRDefault="00ED23A2">
      <w:pPr>
        <w:pStyle w:val="Recuodecorpodetexto"/>
        <w:ind w:left="2340"/>
        <w:rPr>
          <w:rFonts w:ascii="Arial" w:hAnsi="Arial" w:cs="Arial"/>
          <w:sz w:val="20"/>
          <w:szCs w:val="20"/>
        </w:rPr>
      </w:pPr>
      <w:r w:rsidRPr="00E101D4">
        <w:rPr>
          <w:rFonts w:ascii="Arial" w:hAnsi="Arial" w:cs="Arial"/>
          <w:sz w:val="20"/>
          <w:szCs w:val="20"/>
        </w:rPr>
        <w:t xml:space="preserve">Estima a Receita e fixa a Despesa do Município de </w:t>
      </w:r>
      <w:r w:rsidR="0070526E" w:rsidRPr="00E101D4">
        <w:rPr>
          <w:rFonts w:ascii="Arial" w:hAnsi="Arial" w:cs="Arial"/>
          <w:sz w:val="20"/>
          <w:szCs w:val="20"/>
        </w:rPr>
        <w:t>PONTE ALTA DO NORTE</w:t>
      </w:r>
      <w:r w:rsidRPr="00E101D4">
        <w:rPr>
          <w:rFonts w:ascii="Arial" w:hAnsi="Arial" w:cs="Arial"/>
          <w:sz w:val="20"/>
          <w:szCs w:val="20"/>
        </w:rPr>
        <w:t xml:space="preserve"> para o Exercício de 20</w:t>
      </w:r>
      <w:r w:rsidR="009B22E3" w:rsidRPr="00E101D4">
        <w:rPr>
          <w:rFonts w:ascii="Arial" w:hAnsi="Arial" w:cs="Arial"/>
          <w:sz w:val="20"/>
          <w:szCs w:val="20"/>
        </w:rPr>
        <w:t>2</w:t>
      </w:r>
      <w:r w:rsidR="0072555A" w:rsidRPr="00E101D4">
        <w:rPr>
          <w:rFonts w:ascii="Arial" w:hAnsi="Arial" w:cs="Arial"/>
          <w:sz w:val="20"/>
          <w:szCs w:val="20"/>
        </w:rPr>
        <w:t>4</w:t>
      </w:r>
      <w:r w:rsidRPr="00E101D4">
        <w:rPr>
          <w:rFonts w:ascii="Arial" w:hAnsi="Arial" w:cs="Arial"/>
          <w:sz w:val="20"/>
          <w:szCs w:val="20"/>
        </w:rPr>
        <w:t>.</w:t>
      </w:r>
    </w:p>
    <w:p w14:paraId="527E301F" w14:textId="77777777" w:rsidR="00ED23A2" w:rsidRPr="00E101D4" w:rsidRDefault="00ED23A2">
      <w:pPr>
        <w:ind w:firstLine="2835"/>
        <w:jc w:val="both"/>
        <w:rPr>
          <w:rFonts w:ascii="Arial" w:hAnsi="Arial" w:cs="Arial"/>
          <w:sz w:val="20"/>
          <w:szCs w:val="20"/>
        </w:rPr>
      </w:pPr>
    </w:p>
    <w:p w14:paraId="4E08EBE1" w14:textId="77777777" w:rsidR="00ED23A2" w:rsidRPr="00E101D4" w:rsidRDefault="00ED23A2">
      <w:pPr>
        <w:ind w:firstLine="2835"/>
        <w:jc w:val="both"/>
        <w:rPr>
          <w:rFonts w:ascii="Arial" w:hAnsi="Arial" w:cs="Arial"/>
          <w:sz w:val="20"/>
          <w:szCs w:val="20"/>
        </w:rPr>
      </w:pPr>
    </w:p>
    <w:p w14:paraId="474DEFAE" w14:textId="77777777" w:rsidR="00ED23A2" w:rsidRPr="00E101D4" w:rsidRDefault="00ED23A2">
      <w:pPr>
        <w:rPr>
          <w:rFonts w:ascii="Arial" w:hAnsi="Arial" w:cs="Arial"/>
          <w:b/>
          <w:sz w:val="20"/>
          <w:szCs w:val="20"/>
        </w:rPr>
      </w:pPr>
    </w:p>
    <w:p w14:paraId="465971EF" w14:textId="77777777" w:rsidR="00D43AE1" w:rsidRPr="003447D3" w:rsidRDefault="003B7603" w:rsidP="00D43AE1">
      <w:pPr>
        <w:jc w:val="both"/>
        <w:rPr>
          <w:rFonts w:ascii="Arial" w:hAnsi="Arial" w:cs="Arial"/>
        </w:rPr>
      </w:pPr>
      <w:r w:rsidRPr="00E101D4">
        <w:rPr>
          <w:rFonts w:ascii="Arial" w:hAnsi="Arial" w:cs="Arial"/>
          <w:b/>
          <w:bCs/>
          <w:sz w:val="20"/>
          <w:szCs w:val="20"/>
        </w:rPr>
        <w:t>ARI ALVES WOLINGER</w:t>
      </w:r>
      <w:r w:rsidR="00A31046" w:rsidRPr="00E101D4">
        <w:rPr>
          <w:rFonts w:ascii="Arial" w:hAnsi="Arial" w:cs="Arial"/>
          <w:b/>
          <w:bCs/>
          <w:sz w:val="20"/>
          <w:szCs w:val="20"/>
        </w:rPr>
        <w:t xml:space="preserve">, </w:t>
      </w:r>
      <w:r w:rsidR="00A31046" w:rsidRPr="00E101D4">
        <w:rPr>
          <w:rFonts w:ascii="Arial" w:hAnsi="Arial" w:cs="Arial"/>
          <w:sz w:val="20"/>
          <w:szCs w:val="20"/>
        </w:rPr>
        <w:t xml:space="preserve">Prefeito </w:t>
      </w:r>
      <w:r w:rsidR="0070526E" w:rsidRPr="00E101D4">
        <w:rPr>
          <w:rFonts w:ascii="Arial" w:hAnsi="Arial" w:cs="Arial"/>
          <w:sz w:val="20"/>
          <w:szCs w:val="20"/>
        </w:rPr>
        <w:t>do Município</w:t>
      </w:r>
      <w:r w:rsidR="00A31046" w:rsidRPr="00E101D4">
        <w:rPr>
          <w:rFonts w:ascii="Arial" w:hAnsi="Arial" w:cs="Arial"/>
          <w:sz w:val="20"/>
          <w:szCs w:val="20"/>
        </w:rPr>
        <w:t xml:space="preserve"> de </w:t>
      </w:r>
      <w:r w:rsidR="0070526E" w:rsidRPr="00E101D4">
        <w:rPr>
          <w:rFonts w:ascii="Arial" w:hAnsi="Arial" w:cs="Arial"/>
          <w:sz w:val="20"/>
          <w:szCs w:val="20"/>
        </w:rPr>
        <w:t xml:space="preserve">Ponte </w:t>
      </w:r>
      <w:r w:rsidR="00AF3F72" w:rsidRPr="00E101D4">
        <w:rPr>
          <w:rFonts w:ascii="Arial" w:hAnsi="Arial" w:cs="Arial"/>
          <w:sz w:val="20"/>
          <w:szCs w:val="20"/>
        </w:rPr>
        <w:t>Alta do N</w:t>
      </w:r>
      <w:r w:rsidR="0070526E" w:rsidRPr="00E101D4">
        <w:rPr>
          <w:rFonts w:ascii="Arial" w:hAnsi="Arial" w:cs="Arial"/>
          <w:sz w:val="20"/>
          <w:szCs w:val="20"/>
        </w:rPr>
        <w:t>orte</w:t>
      </w:r>
      <w:r w:rsidR="00A31046" w:rsidRPr="00E101D4">
        <w:rPr>
          <w:rFonts w:ascii="Arial" w:hAnsi="Arial" w:cs="Arial"/>
          <w:sz w:val="20"/>
          <w:szCs w:val="20"/>
        </w:rPr>
        <w:t>, Estado de Santa Catarina, no uso das atribuições legais</w:t>
      </w:r>
      <w:r w:rsidR="00A31046" w:rsidRPr="00D43AE1">
        <w:rPr>
          <w:rFonts w:ascii="Arial" w:hAnsi="Arial" w:cs="Arial"/>
          <w:sz w:val="20"/>
          <w:szCs w:val="20"/>
        </w:rPr>
        <w:t xml:space="preserve">, </w:t>
      </w:r>
      <w:r w:rsidR="00D43AE1" w:rsidRPr="00D43AE1">
        <w:rPr>
          <w:rFonts w:ascii="Arial" w:hAnsi="Arial" w:cs="Arial"/>
          <w:sz w:val="20"/>
          <w:szCs w:val="20"/>
        </w:rPr>
        <w:t>conferidas pelo art. 81, inciso III da Lei Orgânica Municipal, encaminha para apreciação e deliberação da Câmara de Vereadores o seguinte projeto de Lei:</w:t>
      </w:r>
    </w:p>
    <w:p w14:paraId="13F0B0FE" w14:textId="7074C393" w:rsidR="00A31046" w:rsidRPr="00E101D4" w:rsidRDefault="00A31046" w:rsidP="00A31046">
      <w:pPr>
        <w:ind w:right="191"/>
        <w:jc w:val="both"/>
        <w:rPr>
          <w:rFonts w:ascii="Arial" w:hAnsi="Arial" w:cs="Arial"/>
          <w:sz w:val="20"/>
          <w:szCs w:val="20"/>
        </w:rPr>
      </w:pPr>
    </w:p>
    <w:p w14:paraId="13C2BE64" w14:textId="77777777" w:rsidR="00ED23A2" w:rsidRPr="00E101D4" w:rsidRDefault="00ED23A2">
      <w:pPr>
        <w:rPr>
          <w:rFonts w:ascii="Arial" w:hAnsi="Arial" w:cs="Arial"/>
          <w:b/>
          <w:sz w:val="20"/>
          <w:szCs w:val="20"/>
        </w:rPr>
      </w:pPr>
    </w:p>
    <w:p w14:paraId="310ECC0F" w14:textId="77777777" w:rsidR="00D557C9" w:rsidRPr="00E101D4" w:rsidRDefault="00D557C9">
      <w:pPr>
        <w:rPr>
          <w:rFonts w:ascii="Arial" w:hAnsi="Arial" w:cs="Arial"/>
          <w:b/>
          <w:sz w:val="20"/>
          <w:szCs w:val="20"/>
        </w:rPr>
      </w:pPr>
    </w:p>
    <w:p w14:paraId="1FB72B1A" w14:textId="77777777" w:rsidR="00ED23A2" w:rsidRPr="00E101D4" w:rsidRDefault="00ED23A2">
      <w:pPr>
        <w:pStyle w:val="Ttulo2"/>
        <w:ind w:firstLine="2340"/>
        <w:jc w:val="left"/>
        <w:rPr>
          <w:rFonts w:ascii="Arial" w:hAnsi="Arial" w:cs="Arial"/>
          <w:sz w:val="20"/>
          <w:szCs w:val="20"/>
        </w:rPr>
      </w:pPr>
      <w:r w:rsidRPr="00E101D4">
        <w:rPr>
          <w:rFonts w:ascii="Arial" w:hAnsi="Arial" w:cs="Arial"/>
          <w:sz w:val="20"/>
          <w:szCs w:val="20"/>
        </w:rPr>
        <w:t>DO ORÇAMENTO DO MUNICÍPIO</w:t>
      </w:r>
    </w:p>
    <w:p w14:paraId="50FD3B24" w14:textId="77777777" w:rsidR="00D557C9" w:rsidRPr="00E101D4" w:rsidRDefault="00D557C9" w:rsidP="00D557C9">
      <w:pPr>
        <w:rPr>
          <w:rFonts w:ascii="Arial" w:hAnsi="Arial" w:cs="Arial"/>
          <w:sz w:val="20"/>
          <w:szCs w:val="20"/>
        </w:rPr>
      </w:pPr>
    </w:p>
    <w:p w14:paraId="1DD2C4D9" w14:textId="77777777" w:rsidR="00ED23A2" w:rsidRPr="00E101D4" w:rsidRDefault="00ED23A2">
      <w:pPr>
        <w:rPr>
          <w:rFonts w:ascii="Arial" w:hAnsi="Arial" w:cs="Arial"/>
          <w:b/>
          <w:sz w:val="20"/>
          <w:szCs w:val="20"/>
        </w:rPr>
      </w:pPr>
    </w:p>
    <w:p w14:paraId="39D67A78" w14:textId="77777777" w:rsidR="00ED23A2" w:rsidRPr="00E101D4" w:rsidRDefault="00ED23A2" w:rsidP="00D9649C">
      <w:pPr>
        <w:jc w:val="both"/>
        <w:rPr>
          <w:rFonts w:ascii="Arial" w:hAnsi="Arial" w:cs="Arial"/>
          <w:sz w:val="20"/>
          <w:szCs w:val="20"/>
          <w:u w:val="single"/>
        </w:rPr>
      </w:pPr>
      <w:r w:rsidRPr="00E101D4">
        <w:rPr>
          <w:rFonts w:ascii="Arial" w:hAnsi="Arial" w:cs="Arial"/>
          <w:b/>
          <w:sz w:val="20"/>
          <w:szCs w:val="20"/>
        </w:rPr>
        <w:t>Art. 1º</w:t>
      </w:r>
      <w:r w:rsidRPr="00E101D4">
        <w:rPr>
          <w:rFonts w:ascii="Arial" w:hAnsi="Arial" w:cs="Arial"/>
          <w:sz w:val="20"/>
          <w:szCs w:val="20"/>
        </w:rPr>
        <w:t xml:space="preserve"> - O Orçamento Geral do </w:t>
      </w:r>
      <w:r w:rsidRPr="00E101D4">
        <w:rPr>
          <w:rFonts w:ascii="Arial" w:hAnsi="Arial" w:cs="Arial"/>
          <w:b/>
          <w:bCs/>
          <w:sz w:val="20"/>
          <w:szCs w:val="20"/>
        </w:rPr>
        <w:t xml:space="preserve">Município de </w:t>
      </w:r>
      <w:r w:rsidR="0070526E" w:rsidRPr="00E101D4">
        <w:rPr>
          <w:rFonts w:ascii="Arial" w:hAnsi="Arial" w:cs="Arial"/>
          <w:b/>
          <w:bCs/>
          <w:sz w:val="20"/>
          <w:szCs w:val="20"/>
        </w:rPr>
        <w:t>Ponte Alta do Norte</w:t>
      </w:r>
      <w:r w:rsidR="00CD261E" w:rsidRPr="00E101D4">
        <w:rPr>
          <w:rFonts w:ascii="Arial" w:hAnsi="Arial" w:cs="Arial"/>
          <w:b/>
          <w:bCs/>
          <w:sz w:val="20"/>
          <w:szCs w:val="20"/>
        </w:rPr>
        <w:t>,</w:t>
      </w:r>
      <w:r w:rsidRPr="00E101D4">
        <w:rPr>
          <w:rFonts w:ascii="Arial" w:hAnsi="Arial" w:cs="Arial"/>
          <w:b/>
          <w:bCs/>
          <w:sz w:val="20"/>
          <w:szCs w:val="20"/>
        </w:rPr>
        <w:t xml:space="preserve"> SC</w:t>
      </w:r>
      <w:r w:rsidRPr="00E101D4">
        <w:rPr>
          <w:rFonts w:ascii="Arial" w:hAnsi="Arial" w:cs="Arial"/>
          <w:sz w:val="20"/>
          <w:szCs w:val="20"/>
        </w:rPr>
        <w:t>, para exercício de 20</w:t>
      </w:r>
      <w:r w:rsidR="009B22E3" w:rsidRPr="00E101D4">
        <w:rPr>
          <w:rFonts w:ascii="Arial" w:hAnsi="Arial" w:cs="Arial"/>
          <w:sz w:val="20"/>
          <w:szCs w:val="20"/>
        </w:rPr>
        <w:t>2</w:t>
      </w:r>
      <w:r w:rsidR="0072555A" w:rsidRPr="00E101D4">
        <w:rPr>
          <w:rFonts w:ascii="Arial" w:hAnsi="Arial" w:cs="Arial"/>
          <w:sz w:val="20"/>
          <w:szCs w:val="20"/>
        </w:rPr>
        <w:t>4</w:t>
      </w:r>
      <w:r w:rsidRPr="00E101D4">
        <w:rPr>
          <w:rFonts w:ascii="Arial" w:hAnsi="Arial" w:cs="Arial"/>
          <w:sz w:val="20"/>
          <w:szCs w:val="20"/>
        </w:rPr>
        <w:t xml:space="preserve">, estima a Receita e fixa a Despesa em </w:t>
      </w:r>
      <w:r w:rsidRPr="00E101D4">
        <w:rPr>
          <w:rFonts w:ascii="Arial" w:hAnsi="Arial" w:cs="Arial"/>
          <w:b/>
          <w:bCs/>
          <w:sz w:val="20"/>
          <w:szCs w:val="20"/>
        </w:rPr>
        <w:t xml:space="preserve">R$ </w:t>
      </w:r>
      <w:r w:rsidR="003B7603" w:rsidRPr="00E101D4">
        <w:rPr>
          <w:rFonts w:ascii="Arial" w:hAnsi="Arial" w:cs="Arial"/>
          <w:b/>
          <w:bCs/>
          <w:sz w:val="20"/>
          <w:szCs w:val="20"/>
        </w:rPr>
        <w:t>2</w:t>
      </w:r>
      <w:r w:rsidR="0072555A" w:rsidRPr="00E101D4">
        <w:rPr>
          <w:rFonts w:ascii="Arial" w:hAnsi="Arial" w:cs="Arial"/>
          <w:b/>
          <w:bCs/>
          <w:sz w:val="20"/>
          <w:szCs w:val="20"/>
        </w:rPr>
        <w:t>8</w:t>
      </w:r>
      <w:r w:rsidR="003B7603" w:rsidRPr="00E101D4">
        <w:rPr>
          <w:rFonts w:ascii="Arial" w:hAnsi="Arial" w:cs="Arial"/>
          <w:b/>
          <w:bCs/>
          <w:sz w:val="20"/>
          <w:szCs w:val="20"/>
        </w:rPr>
        <w:t>.</w:t>
      </w:r>
      <w:r w:rsidR="0072555A" w:rsidRPr="00E101D4">
        <w:rPr>
          <w:rFonts w:ascii="Arial" w:hAnsi="Arial" w:cs="Arial"/>
          <w:b/>
          <w:bCs/>
          <w:sz w:val="20"/>
          <w:szCs w:val="20"/>
        </w:rPr>
        <w:t>240</w:t>
      </w:r>
      <w:r w:rsidR="00330A89" w:rsidRPr="00E101D4">
        <w:rPr>
          <w:rFonts w:ascii="Arial" w:hAnsi="Arial" w:cs="Arial"/>
          <w:b/>
          <w:bCs/>
          <w:sz w:val="20"/>
          <w:szCs w:val="20"/>
        </w:rPr>
        <w:t>.</w:t>
      </w:r>
      <w:r w:rsidR="008B1C78" w:rsidRPr="00E101D4">
        <w:rPr>
          <w:rFonts w:ascii="Arial" w:hAnsi="Arial" w:cs="Arial"/>
          <w:b/>
          <w:bCs/>
          <w:sz w:val="20"/>
          <w:szCs w:val="20"/>
        </w:rPr>
        <w:t>000</w:t>
      </w:r>
      <w:r w:rsidR="00330A89" w:rsidRPr="00E101D4">
        <w:rPr>
          <w:rFonts w:ascii="Arial" w:hAnsi="Arial" w:cs="Arial"/>
          <w:b/>
          <w:bCs/>
          <w:sz w:val="20"/>
          <w:szCs w:val="20"/>
        </w:rPr>
        <w:t>,0</w:t>
      </w:r>
      <w:r w:rsidR="008B1C78" w:rsidRPr="00E101D4">
        <w:rPr>
          <w:rFonts w:ascii="Arial" w:hAnsi="Arial" w:cs="Arial"/>
          <w:b/>
          <w:bCs/>
          <w:sz w:val="20"/>
          <w:szCs w:val="20"/>
        </w:rPr>
        <w:t>0</w:t>
      </w:r>
      <w:r w:rsidRPr="00E101D4">
        <w:rPr>
          <w:rFonts w:ascii="Arial" w:hAnsi="Arial" w:cs="Arial"/>
          <w:sz w:val="20"/>
          <w:szCs w:val="20"/>
        </w:rPr>
        <w:t xml:space="preserve"> (</w:t>
      </w:r>
      <w:r w:rsidR="003B7603" w:rsidRPr="00E101D4">
        <w:rPr>
          <w:rFonts w:ascii="Arial" w:hAnsi="Arial" w:cs="Arial"/>
          <w:sz w:val="20"/>
          <w:szCs w:val="20"/>
        </w:rPr>
        <w:t xml:space="preserve">Vinte e </w:t>
      </w:r>
      <w:r w:rsidR="0072555A" w:rsidRPr="00E101D4">
        <w:rPr>
          <w:rFonts w:ascii="Arial" w:hAnsi="Arial" w:cs="Arial"/>
          <w:sz w:val="20"/>
          <w:szCs w:val="20"/>
        </w:rPr>
        <w:t>oito</w:t>
      </w:r>
      <w:r w:rsidR="00330A89" w:rsidRPr="00E101D4">
        <w:rPr>
          <w:rFonts w:ascii="Arial" w:hAnsi="Arial" w:cs="Arial"/>
          <w:sz w:val="20"/>
          <w:szCs w:val="20"/>
        </w:rPr>
        <w:t xml:space="preserve"> </w:t>
      </w:r>
      <w:r w:rsidR="00AF3F72" w:rsidRPr="00E101D4">
        <w:rPr>
          <w:rFonts w:ascii="Arial" w:hAnsi="Arial" w:cs="Arial"/>
          <w:sz w:val="20"/>
          <w:szCs w:val="20"/>
        </w:rPr>
        <w:t>milhões</w:t>
      </w:r>
      <w:r w:rsidR="003B7603" w:rsidRPr="00E101D4">
        <w:rPr>
          <w:rFonts w:ascii="Arial" w:hAnsi="Arial" w:cs="Arial"/>
          <w:sz w:val="20"/>
          <w:szCs w:val="20"/>
        </w:rPr>
        <w:t xml:space="preserve"> e</w:t>
      </w:r>
      <w:r w:rsidR="0072555A" w:rsidRPr="00E101D4">
        <w:rPr>
          <w:rFonts w:ascii="Arial" w:hAnsi="Arial" w:cs="Arial"/>
          <w:sz w:val="20"/>
          <w:szCs w:val="20"/>
        </w:rPr>
        <w:t xml:space="preserve"> duzentos e quarenta mil</w:t>
      </w:r>
      <w:r w:rsidR="00AF3F72" w:rsidRPr="00E101D4">
        <w:rPr>
          <w:rFonts w:ascii="Arial" w:hAnsi="Arial" w:cs="Arial"/>
          <w:sz w:val="20"/>
          <w:szCs w:val="20"/>
        </w:rPr>
        <w:t xml:space="preserve"> reais</w:t>
      </w:r>
      <w:r w:rsidR="00D9649C" w:rsidRPr="00E101D4">
        <w:rPr>
          <w:rFonts w:ascii="Arial" w:hAnsi="Arial" w:cs="Arial"/>
          <w:sz w:val="20"/>
          <w:szCs w:val="20"/>
        </w:rPr>
        <w:t>).</w:t>
      </w:r>
    </w:p>
    <w:p w14:paraId="74252BED" w14:textId="77777777" w:rsidR="00D557C9" w:rsidRPr="00E101D4" w:rsidRDefault="00D557C9" w:rsidP="00D557C9">
      <w:pPr>
        <w:rPr>
          <w:rFonts w:ascii="Arial" w:hAnsi="Arial" w:cs="Arial"/>
          <w:sz w:val="20"/>
          <w:szCs w:val="20"/>
        </w:rPr>
      </w:pPr>
    </w:p>
    <w:p w14:paraId="5113173C" w14:textId="77777777" w:rsidR="00ED23A2" w:rsidRPr="00E101D4" w:rsidRDefault="00ED23A2">
      <w:pPr>
        <w:rPr>
          <w:rFonts w:ascii="Arial" w:hAnsi="Arial" w:cs="Arial"/>
          <w:sz w:val="20"/>
          <w:szCs w:val="20"/>
        </w:rPr>
      </w:pPr>
    </w:p>
    <w:p w14:paraId="646F479D" w14:textId="77777777" w:rsidR="00ED23A2" w:rsidRPr="00E101D4" w:rsidRDefault="00ED23A2">
      <w:pPr>
        <w:pStyle w:val="Ttulo2"/>
        <w:ind w:left="1416" w:firstLine="708"/>
        <w:jc w:val="both"/>
        <w:rPr>
          <w:rFonts w:ascii="Arial" w:hAnsi="Arial" w:cs="Arial"/>
          <w:sz w:val="20"/>
          <w:szCs w:val="20"/>
          <w:u w:val="single"/>
        </w:rPr>
      </w:pPr>
      <w:r w:rsidRPr="00E101D4">
        <w:rPr>
          <w:rFonts w:ascii="Arial" w:hAnsi="Arial" w:cs="Arial"/>
          <w:sz w:val="20"/>
          <w:szCs w:val="20"/>
          <w:u w:val="single"/>
        </w:rPr>
        <w:t>DO ORÇAMENTO DA PREFEITURA</w:t>
      </w:r>
    </w:p>
    <w:p w14:paraId="1C1B44AE" w14:textId="77777777" w:rsidR="00D557C9" w:rsidRPr="00E101D4" w:rsidRDefault="00D557C9" w:rsidP="00D557C9">
      <w:pPr>
        <w:rPr>
          <w:rFonts w:ascii="Arial" w:hAnsi="Arial" w:cs="Arial"/>
          <w:sz w:val="20"/>
          <w:szCs w:val="20"/>
        </w:rPr>
      </w:pPr>
    </w:p>
    <w:p w14:paraId="5D26773D" w14:textId="77777777" w:rsidR="00ED23A2" w:rsidRPr="00E101D4" w:rsidRDefault="00ED23A2">
      <w:pPr>
        <w:jc w:val="both"/>
        <w:rPr>
          <w:rFonts w:ascii="Arial" w:hAnsi="Arial" w:cs="Arial"/>
          <w:b/>
          <w:sz w:val="20"/>
          <w:szCs w:val="20"/>
        </w:rPr>
      </w:pPr>
    </w:p>
    <w:p w14:paraId="27B9498F" w14:textId="5D712DAE" w:rsidR="00ED23A2" w:rsidRPr="00E101D4" w:rsidRDefault="00ED23A2">
      <w:pPr>
        <w:jc w:val="both"/>
        <w:rPr>
          <w:rFonts w:ascii="Arial" w:hAnsi="Arial" w:cs="Arial"/>
          <w:sz w:val="20"/>
          <w:szCs w:val="20"/>
        </w:rPr>
      </w:pPr>
      <w:r w:rsidRPr="00E101D4">
        <w:rPr>
          <w:rFonts w:ascii="Arial" w:hAnsi="Arial" w:cs="Arial"/>
          <w:b/>
          <w:sz w:val="20"/>
          <w:szCs w:val="20"/>
        </w:rPr>
        <w:t>Art. 2º</w:t>
      </w:r>
      <w:r w:rsidRPr="00E101D4">
        <w:rPr>
          <w:rFonts w:ascii="Arial" w:hAnsi="Arial" w:cs="Arial"/>
          <w:sz w:val="20"/>
          <w:szCs w:val="20"/>
        </w:rPr>
        <w:t xml:space="preserve"> - O </w:t>
      </w:r>
      <w:r w:rsidR="003B7603" w:rsidRPr="00E101D4">
        <w:rPr>
          <w:rFonts w:ascii="Arial" w:hAnsi="Arial" w:cs="Arial"/>
          <w:sz w:val="20"/>
          <w:szCs w:val="20"/>
        </w:rPr>
        <w:t>O</w:t>
      </w:r>
      <w:r w:rsidRPr="00E101D4">
        <w:rPr>
          <w:rFonts w:ascii="Arial" w:hAnsi="Arial" w:cs="Arial"/>
          <w:sz w:val="20"/>
          <w:szCs w:val="20"/>
        </w:rPr>
        <w:t>rçamento da Prefeitura para o exercício de 20</w:t>
      </w:r>
      <w:r w:rsidR="009B22E3" w:rsidRPr="00E101D4">
        <w:rPr>
          <w:rFonts w:ascii="Arial" w:hAnsi="Arial" w:cs="Arial"/>
          <w:sz w:val="20"/>
          <w:szCs w:val="20"/>
        </w:rPr>
        <w:t>2</w:t>
      </w:r>
      <w:r w:rsidR="0072555A" w:rsidRPr="00E101D4">
        <w:rPr>
          <w:rFonts w:ascii="Arial" w:hAnsi="Arial" w:cs="Arial"/>
          <w:sz w:val="20"/>
          <w:szCs w:val="20"/>
        </w:rPr>
        <w:t>4</w:t>
      </w:r>
      <w:r w:rsidRPr="00E101D4">
        <w:rPr>
          <w:rFonts w:ascii="Arial" w:hAnsi="Arial" w:cs="Arial"/>
          <w:sz w:val="20"/>
          <w:szCs w:val="20"/>
        </w:rPr>
        <w:t xml:space="preserve"> estima a Receita em </w:t>
      </w:r>
      <w:r w:rsidRPr="00E101D4">
        <w:rPr>
          <w:rFonts w:ascii="Arial" w:hAnsi="Arial" w:cs="Arial"/>
          <w:b/>
          <w:bCs/>
          <w:sz w:val="20"/>
          <w:szCs w:val="20"/>
        </w:rPr>
        <w:t xml:space="preserve">R$ </w:t>
      </w:r>
      <w:r w:rsidR="004360C5" w:rsidRPr="00E101D4">
        <w:rPr>
          <w:rFonts w:ascii="Arial" w:hAnsi="Arial" w:cs="Arial"/>
          <w:b/>
          <w:bCs/>
          <w:sz w:val="20"/>
          <w:szCs w:val="20"/>
        </w:rPr>
        <w:t>2</w:t>
      </w:r>
      <w:r w:rsidR="002570D8" w:rsidRPr="00E101D4">
        <w:rPr>
          <w:rFonts w:ascii="Arial" w:hAnsi="Arial" w:cs="Arial"/>
          <w:b/>
          <w:bCs/>
          <w:sz w:val="20"/>
          <w:szCs w:val="20"/>
        </w:rPr>
        <w:t>7.</w:t>
      </w:r>
      <w:r w:rsidR="0072555A" w:rsidRPr="00E101D4">
        <w:rPr>
          <w:rFonts w:ascii="Arial" w:hAnsi="Arial" w:cs="Arial"/>
          <w:b/>
          <w:bCs/>
          <w:sz w:val="20"/>
          <w:szCs w:val="20"/>
        </w:rPr>
        <w:t>05</w:t>
      </w:r>
      <w:r w:rsidR="004360C5" w:rsidRPr="00E101D4">
        <w:rPr>
          <w:rFonts w:ascii="Arial" w:hAnsi="Arial" w:cs="Arial"/>
          <w:b/>
          <w:bCs/>
          <w:sz w:val="20"/>
          <w:szCs w:val="20"/>
        </w:rPr>
        <w:t>0</w:t>
      </w:r>
      <w:r w:rsidR="00CE6CA3" w:rsidRPr="00E101D4">
        <w:rPr>
          <w:rFonts w:ascii="Arial" w:hAnsi="Arial" w:cs="Arial"/>
          <w:b/>
          <w:bCs/>
          <w:sz w:val="20"/>
          <w:szCs w:val="20"/>
        </w:rPr>
        <w:t>.000</w:t>
      </w:r>
      <w:r w:rsidR="00AF3F72" w:rsidRPr="00E101D4">
        <w:rPr>
          <w:rFonts w:ascii="Arial" w:hAnsi="Arial" w:cs="Arial"/>
          <w:b/>
          <w:sz w:val="20"/>
          <w:szCs w:val="20"/>
        </w:rPr>
        <w:t>,00</w:t>
      </w:r>
      <w:r w:rsidR="00F4565E" w:rsidRPr="00E101D4">
        <w:rPr>
          <w:rFonts w:ascii="Arial" w:hAnsi="Arial" w:cs="Arial"/>
          <w:sz w:val="20"/>
          <w:szCs w:val="20"/>
        </w:rPr>
        <w:t xml:space="preserve"> </w:t>
      </w:r>
      <w:r w:rsidR="004360C5" w:rsidRPr="00E101D4">
        <w:rPr>
          <w:rFonts w:ascii="Arial" w:hAnsi="Arial" w:cs="Arial"/>
          <w:sz w:val="20"/>
          <w:szCs w:val="20"/>
        </w:rPr>
        <w:t>(Vinte</w:t>
      </w:r>
      <w:r w:rsidR="00AF3F72" w:rsidRPr="00E101D4">
        <w:rPr>
          <w:rFonts w:ascii="Arial" w:hAnsi="Arial" w:cs="Arial"/>
          <w:sz w:val="20"/>
          <w:szCs w:val="20"/>
        </w:rPr>
        <w:t xml:space="preserve"> </w:t>
      </w:r>
      <w:r w:rsidR="002570D8" w:rsidRPr="00E101D4">
        <w:rPr>
          <w:rFonts w:ascii="Arial" w:hAnsi="Arial" w:cs="Arial"/>
          <w:sz w:val="20"/>
          <w:szCs w:val="20"/>
        </w:rPr>
        <w:t xml:space="preserve">e sete </w:t>
      </w:r>
      <w:r w:rsidR="00AF3F72" w:rsidRPr="00E101D4">
        <w:rPr>
          <w:rFonts w:ascii="Arial" w:hAnsi="Arial" w:cs="Arial"/>
          <w:sz w:val="20"/>
          <w:szCs w:val="20"/>
        </w:rPr>
        <w:t>milhões</w:t>
      </w:r>
      <w:r w:rsidR="00116C0E" w:rsidRPr="00E101D4">
        <w:rPr>
          <w:rFonts w:ascii="Arial" w:hAnsi="Arial" w:cs="Arial"/>
          <w:sz w:val="20"/>
          <w:szCs w:val="20"/>
        </w:rPr>
        <w:t xml:space="preserve"> e</w:t>
      </w:r>
      <w:r w:rsidR="00AF3F72" w:rsidRPr="00E101D4">
        <w:rPr>
          <w:rFonts w:ascii="Arial" w:hAnsi="Arial" w:cs="Arial"/>
          <w:sz w:val="20"/>
          <w:szCs w:val="20"/>
        </w:rPr>
        <w:t xml:space="preserve"> </w:t>
      </w:r>
      <w:r w:rsidR="0072555A" w:rsidRPr="00E101D4">
        <w:rPr>
          <w:rFonts w:ascii="Arial" w:hAnsi="Arial" w:cs="Arial"/>
          <w:sz w:val="20"/>
          <w:szCs w:val="20"/>
        </w:rPr>
        <w:t>cinquenta</w:t>
      </w:r>
      <w:r w:rsidR="00330A89" w:rsidRPr="00E101D4">
        <w:rPr>
          <w:rFonts w:ascii="Arial" w:hAnsi="Arial" w:cs="Arial"/>
          <w:sz w:val="20"/>
          <w:szCs w:val="20"/>
        </w:rPr>
        <w:t xml:space="preserve"> mil reais</w:t>
      </w:r>
      <w:r w:rsidR="004A45FC" w:rsidRPr="00E101D4">
        <w:rPr>
          <w:rFonts w:ascii="Arial" w:hAnsi="Arial" w:cs="Arial"/>
          <w:sz w:val="20"/>
          <w:szCs w:val="20"/>
        </w:rPr>
        <w:t>)</w:t>
      </w:r>
      <w:r w:rsidR="00D9649C" w:rsidRPr="00E101D4">
        <w:rPr>
          <w:rFonts w:ascii="Arial" w:hAnsi="Arial" w:cs="Arial"/>
          <w:sz w:val="20"/>
          <w:szCs w:val="20"/>
        </w:rPr>
        <w:t xml:space="preserve">, e a Despesa orçamentária em </w:t>
      </w:r>
      <w:r w:rsidR="006726B3" w:rsidRPr="00E101D4">
        <w:rPr>
          <w:rFonts w:ascii="Arial" w:hAnsi="Arial" w:cs="Arial"/>
          <w:b/>
          <w:bCs/>
          <w:sz w:val="20"/>
          <w:szCs w:val="20"/>
        </w:rPr>
        <w:t xml:space="preserve">R$ </w:t>
      </w:r>
      <w:r w:rsidR="002570D8" w:rsidRPr="00E101D4">
        <w:rPr>
          <w:rFonts w:ascii="Arial" w:hAnsi="Arial" w:cs="Arial"/>
          <w:b/>
          <w:bCs/>
          <w:sz w:val="20"/>
          <w:szCs w:val="20"/>
        </w:rPr>
        <w:t>19.</w:t>
      </w:r>
      <w:r w:rsidR="0072555A" w:rsidRPr="00E101D4">
        <w:rPr>
          <w:rFonts w:ascii="Arial" w:hAnsi="Arial" w:cs="Arial"/>
          <w:b/>
          <w:bCs/>
          <w:sz w:val="20"/>
          <w:szCs w:val="20"/>
        </w:rPr>
        <w:t>30</w:t>
      </w:r>
      <w:r w:rsidR="002570D8" w:rsidRPr="00E101D4">
        <w:rPr>
          <w:rFonts w:ascii="Arial" w:hAnsi="Arial" w:cs="Arial"/>
          <w:b/>
          <w:bCs/>
          <w:sz w:val="20"/>
          <w:szCs w:val="20"/>
        </w:rPr>
        <w:t>0.000</w:t>
      </w:r>
      <w:r w:rsidR="00CE6CA3" w:rsidRPr="00E101D4">
        <w:rPr>
          <w:rFonts w:ascii="Arial" w:hAnsi="Arial" w:cs="Arial"/>
          <w:b/>
          <w:bCs/>
          <w:sz w:val="20"/>
          <w:szCs w:val="20"/>
        </w:rPr>
        <w:t>,00</w:t>
      </w:r>
      <w:r w:rsidR="006726B3" w:rsidRPr="00E101D4">
        <w:rPr>
          <w:rFonts w:ascii="Arial" w:hAnsi="Arial" w:cs="Arial"/>
          <w:sz w:val="20"/>
          <w:szCs w:val="20"/>
        </w:rPr>
        <w:t xml:space="preserve"> (</w:t>
      </w:r>
      <w:r w:rsidR="002570D8" w:rsidRPr="00E101D4">
        <w:rPr>
          <w:rFonts w:ascii="Arial" w:hAnsi="Arial" w:cs="Arial"/>
          <w:sz w:val="20"/>
          <w:szCs w:val="20"/>
        </w:rPr>
        <w:t>Dezenove</w:t>
      </w:r>
      <w:r w:rsidR="00F4565E" w:rsidRPr="00E101D4">
        <w:rPr>
          <w:rFonts w:ascii="Arial" w:hAnsi="Arial" w:cs="Arial"/>
          <w:sz w:val="20"/>
          <w:szCs w:val="20"/>
        </w:rPr>
        <w:t xml:space="preserve"> milhões</w:t>
      </w:r>
      <w:r w:rsidR="002570D8" w:rsidRPr="00E101D4">
        <w:rPr>
          <w:rFonts w:ascii="Arial" w:hAnsi="Arial" w:cs="Arial"/>
          <w:sz w:val="20"/>
          <w:szCs w:val="20"/>
        </w:rPr>
        <w:t xml:space="preserve"> e </w:t>
      </w:r>
      <w:r w:rsidR="0072555A" w:rsidRPr="00E101D4">
        <w:rPr>
          <w:rFonts w:ascii="Arial" w:hAnsi="Arial" w:cs="Arial"/>
          <w:sz w:val="20"/>
          <w:szCs w:val="20"/>
        </w:rPr>
        <w:t>trezentos</w:t>
      </w:r>
      <w:r w:rsidR="002570D8" w:rsidRPr="00E101D4">
        <w:rPr>
          <w:rFonts w:ascii="Arial" w:hAnsi="Arial" w:cs="Arial"/>
          <w:sz w:val="20"/>
          <w:szCs w:val="20"/>
        </w:rPr>
        <w:t xml:space="preserve"> mil reais</w:t>
      </w:r>
      <w:r w:rsidR="006726B3" w:rsidRPr="00E101D4">
        <w:rPr>
          <w:rFonts w:ascii="Arial" w:hAnsi="Arial" w:cs="Arial"/>
          <w:sz w:val="20"/>
          <w:szCs w:val="20"/>
        </w:rPr>
        <w:t>)</w:t>
      </w:r>
      <w:r w:rsidRPr="00E101D4">
        <w:rPr>
          <w:rFonts w:ascii="Arial" w:hAnsi="Arial" w:cs="Arial"/>
          <w:sz w:val="20"/>
          <w:szCs w:val="20"/>
        </w:rPr>
        <w:t xml:space="preserve">, e Despesa Financeira de </w:t>
      </w:r>
      <w:r w:rsidRPr="00E101D4">
        <w:rPr>
          <w:rFonts w:ascii="Arial" w:hAnsi="Arial" w:cs="Arial"/>
          <w:b/>
          <w:sz w:val="20"/>
          <w:szCs w:val="20"/>
        </w:rPr>
        <w:t xml:space="preserve">R$ </w:t>
      </w:r>
      <w:r w:rsidR="0072555A" w:rsidRPr="00E101D4">
        <w:rPr>
          <w:rFonts w:ascii="Arial" w:hAnsi="Arial" w:cs="Arial"/>
          <w:b/>
          <w:sz w:val="20"/>
          <w:szCs w:val="20"/>
        </w:rPr>
        <w:t>7.750</w:t>
      </w:r>
      <w:r w:rsidR="002570D8" w:rsidRPr="00E101D4">
        <w:rPr>
          <w:rFonts w:ascii="Arial" w:hAnsi="Arial" w:cs="Arial"/>
          <w:b/>
          <w:sz w:val="20"/>
          <w:szCs w:val="20"/>
        </w:rPr>
        <w:t>.00</w:t>
      </w:r>
      <w:r w:rsidR="00CE6CA3" w:rsidRPr="00E101D4">
        <w:rPr>
          <w:rFonts w:ascii="Arial" w:hAnsi="Arial" w:cs="Arial"/>
          <w:b/>
          <w:sz w:val="20"/>
          <w:szCs w:val="20"/>
        </w:rPr>
        <w:t>0,00</w:t>
      </w:r>
      <w:r w:rsidRPr="00E101D4">
        <w:rPr>
          <w:rFonts w:ascii="Arial" w:hAnsi="Arial" w:cs="Arial"/>
          <w:sz w:val="20"/>
          <w:szCs w:val="20"/>
        </w:rPr>
        <w:t xml:space="preserve"> (</w:t>
      </w:r>
      <w:r w:rsidR="0072555A" w:rsidRPr="00E101D4">
        <w:rPr>
          <w:rFonts w:ascii="Arial" w:hAnsi="Arial" w:cs="Arial"/>
          <w:sz w:val="20"/>
          <w:szCs w:val="20"/>
        </w:rPr>
        <w:t>Sete</w:t>
      </w:r>
      <w:r w:rsidR="00AF3F72" w:rsidRPr="00E101D4">
        <w:rPr>
          <w:rFonts w:ascii="Arial" w:hAnsi="Arial" w:cs="Arial"/>
          <w:sz w:val="20"/>
          <w:szCs w:val="20"/>
        </w:rPr>
        <w:t xml:space="preserve"> milhões,</w:t>
      </w:r>
      <w:r w:rsidR="00AA2C44" w:rsidRPr="00E101D4">
        <w:rPr>
          <w:rFonts w:ascii="Arial" w:hAnsi="Arial" w:cs="Arial"/>
          <w:sz w:val="20"/>
          <w:szCs w:val="20"/>
        </w:rPr>
        <w:t xml:space="preserve"> </w:t>
      </w:r>
      <w:r w:rsidR="002570D8" w:rsidRPr="00E101D4">
        <w:rPr>
          <w:rFonts w:ascii="Arial" w:hAnsi="Arial" w:cs="Arial"/>
          <w:sz w:val="20"/>
          <w:szCs w:val="20"/>
        </w:rPr>
        <w:t xml:space="preserve">e </w:t>
      </w:r>
      <w:r w:rsidR="0072555A" w:rsidRPr="00E101D4">
        <w:rPr>
          <w:rFonts w:ascii="Arial" w:hAnsi="Arial" w:cs="Arial"/>
          <w:sz w:val="20"/>
          <w:szCs w:val="20"/>
        </w:rPr>
        <w:t>setecentos e cinquenta mil</w:t>
      </w:r>
      <w:r w:rsidR="002570D8" w:rsidRPr="00E101D4">
        <w:rPr>
          <w:rFonts w:ascii="Arial" w:hAnsi="Arial" w:cs="Arial"/>
          <w:sz w:val="20"/>
          <w:szCs w:val="20"/>
        </w:rPr>
        <w:t xml:space="preserve"> reais</w:t>
      </w:r>
      <w:r w:rsidR="00CE6CA3" w:rsidRPr="00E101D4">
        <w:rPr>
          <w:rFonts w:ascii="Arial" w:hAnsi="Arial" w:cs="Arial"/>
          <w:sz w:val="20"/>
          <w:szCs w:val="20"/>
        </w:rPr>
        <w:t>)</w:t>
      </w:r>
      <w:r w:rsidRPr="00E101D4">
        <w:rPr>
          <w:rFonts w:ascii="Arial" w:hAnsi="Arial" w:cs="Arial"/>
          <w:sz w:val="20"/>
          <w:szCs w:val="20"/>
        </w:rPr>
        <w:t>.</w:t>
      </w:r>
    </w:p>
    <w:p w14:paraId="7F20B7B5" w14:textId="4B66C508" w:rsidR="00ED23A2" w:rsidRPr="00E101D4" w:rsidRDefault="00ED23A2">
      <w:pPr>
        <w:jc w:val="both"/>
        <w:rPr>
          <w:rFonts w:ascii="Arial" w:hAnsi="Arial" w:cs="Arial"/>
          <w:sz w:val="20"/>
          <w:szCs w:val="20"/>
        </w:rPr>
      </w:pPr>
      <w:r w:rsidRPr="00E101D4">
        <w:rPr>
          <w:rFonts w:ascii="Arial" w:hAnsi="Arial" w:cs="Arial"/>
          <w:sz w:val="20"/>
          <w:szCs w:val="20"/>
        </w:rPr>
        <w:t xml:space="preserve"> </w:t>
      </w:r>
    </w:p>
    <w:p w14:paraId="2534956A" w14:textId="77777777" w:rsidR="00ED23A2" w:rsidRPr="00E101D4" w:rsidRDefault="00ED23A2">
      <w:pPr>
        <w:jc w:val="both"/>
        <w:rPr>
          <w:rFonts w:ascii="Arial" w:hAnsi="Arial" w:cs="Arial"/>
          <w:sz w:val="20"/>
          <w:szCs w:val="20"/>
        </w:rPr>
      </w:pPr>
      <w:r w:rsidRPr="00E101D4">
        <w:rPr>
          <w:rFonts w:ascii="Arial" w:hAnsi="Arial" w:cs="Arial"/>
          <w:b/>
          <w:sz w:val="20"/>
          <w:szCs w:val="20"/>
        </w:rPr>
        <w:t>§1º -</w:t>
      </w:r>
      <w:r w:rsidRPr="00E101D4">
        <w:rPr>
          <w:rFonts w:ascii="Arial" w:hAnsi="Arial" w:cs="Arial"/>
          <w:sz w:val="20"/>
          <w:szCs w:val="20"/>
        </w:rPr>
        <w:t xml:space="preserve"> A Receita da Prefeitura será realizada mediante a arrecadação de tributos, rendas e outras Receitas Correntes e de Capital, na forma da legislação em vigor, discriminados quadros anexos, com o seguinte desdobramento.</w:t>
      </w:r>
    </w:p>
    <w:p w14:paraId="67FC5C32" w14:textId="77777777" w:rsidR="00ED23A2" w:rsidRPr="00E101D4" w:rsidRDefault="00ED23A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0"/>
        <w:gridCol w:w="1980"/>
      </w:tblGrid>
      <w:tr w:rsidR="00ED23A2" w:rsidRPr="00E101D4" w14:paraId="1172D61E" w14:textId="77777777" w:rsidTr="00E101D4">
        <w:tc>
          <w:tcPr>
            <w:tcW w:w="7810" w:type="dxa"/>
          </w:tcPr>
          <w:p w14:paraId="5769E545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DESCRIÇÃO DAS RECEITAS</w:t>
            </w:r>
          </w:p>
        </w:tc>
        <w:tc>
          <w:tcPr>
            <w:tcW w:w="1980" w:type="dxa"/>
          </w:tcPr>
          <w:p w14:paraId="148D729E" w14:textId="77777777" w:rsidR="00ED23A2" w:rsidRPr="00E101D4" w:rsidRDefault="00ED23A2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VALORES R$</w:t>
            </w:r>
          </w:p>
        </w:tc>
      </w:tr>
      <w:tr w:rsidR="00ED23A2" w:rsidRPr="00E101D4" w14:paraId="01413078" w14:textId="77777777" w:rsidTr="00E101D4">
        <w:tc>
          <w:tcPr>
            <w:tcW w:w="7810" w:type="dxa"/>
          </w:tcPr>
          <w:p w14:paraId="7D8CF1A5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1 – RECEITAS CORRENTES</w:t>
            </w:r>
          </w:p>
        </w:tc>
        <w:tc>
          <w:tcPr>
            <w:tcW w:w="1980" w:type="dxa"/>
          </w:tcPr>
          <w:p w14:paraId="231F425A" w14:textId="77777777" w:rsidR="00ED23A2" w:rsidRPr="00E101D4" w:rsidRDefault="0072555A" w:rsidP="00C570A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27.024.000,00</w:t>
            </w:r>
          </w:p>
        </w:tc>
      </w:tr>
      <w:tr w:rsidR="00ED23A2" w:rsidRPr="00E101D4" w14:paraId="2CB3CAF5" w14:textId="77777777" w:rsidTr="00E101D4">
        <w:tc>
          <w:tcPr>
            <w:tcW w:w="7810" w:type="dxa"/>
          </w:tcPr>
          <w:p w14:paraId="3CED20CB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1.1- Receita Tributária</w:t>
            </w:r>
          </w:p>
        </w:tc>
        <w:tc>
          <w:tcPr>
            <w:tcW w:w="1980" w:type="dxa"/>
          </w:tcPr>
          <w:p w14:paraId="700FE43C" w14:textId="77777777" w:rsidR="00ED23A2" w:rsidRPr="00E101D4" w:rsidRDefault="00725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3.141.000,00</w:t>
            </w:r>
          </w:p>
        </w:tc>
      </w:tr>
      <w:tr w:rsidR="00ED23A2" w:rsidRPr="00E101D4" w14:paraId="00014C6F" w14:textId="77777777" w:rsidTr="00E101D4">
        <w:tc>
          <w:tcPr>
            <w:tcW w:w="7810" w:type="dxa"/>
          </w:tcPr>
          <w:p w14:paraId="087DE7E8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1.2- Receitas de Contribuições</w:t>
            </w:r>
          </w:p>
        </w:tc>
        <w:tc>
          <w:tcPr>
            <w:tcW w:w="1980" w:type="dxa"/>
          </w:tcPr>
          <w:p w14:paraId="61366D05" w14:textId="77777777" w:rsidR="00ED23A2" w:rsidRPr="00E101D4" w:rsidRDefault="00725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143.000,00</w:t>
            </w:r>
          </w:p>
        </w:tc>
      </w:tr>
      <w:tr w:rsidR="00ED23A2" w:rsidRPr="00E101D4" w14:paraId="54CA4C7E" w14:textId="77777777" w:rsidTr="00E101D4">
        <w:tc>
          <w:tcPr>
            <w:tcW w:w="7810" w:type="dxa"/>
          </w:tcPr>
          <w:p w14:paraId="4CDDFC37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1.3- Receita Patrimonial</w:t>
            </w:r>
          </w:p>
        </w:tc>
        <w:tc>
          <w:tcPr>
            <w:tcW w:w="1980" w:type="dxa"/>
          </w:tcPr>
          <w:p w14:paraId="7B21A52B" w14:textId="77777777" w:rsidR="00ED23A2" w:rsidRPr="00E101D4" w:rsidRDefault="00725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301.000,00</w:t>
            </w:r>
          </w:p>
        </w:tc>
      </w:tr>
      <w:tr w:rsidR="00ED23A2" w:rsidRPr="00E101D4" w14:paraId="0AB00F31" w14:textId="77777777" w:rsidTr="00E101D4">
        <w:tc>
          <w:tcPr>
            <w:tcW w:w="7810" w:type="dxa"/>
          </w:tcPr>
          <w:p w14:paraId="6FE570F0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1.4- Receita Agropecuária</w:t>
            </w:r>
          </w:p>
        </w:tc>
        <w:tc>
          <w:tcPr>
            <w:tcW w:w="1980" w:type="dxa"/>
          </w:tcPr>
          <w:p w14:paraId="502A87FF" w14:textId="77777777" w:rsidR="00ED23A2" w:rsidRPr="00E101D4" w:rsidRDefault="00725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</w:tr>
      <w:tr w:rsidR="00ED23A2" w:rsidRPr="00E101D4" w14:paraId="61BFB3BA" w14:textId="77777777" w:rsidTr="00E101D4">
        <w:tc>
          <w:tcPr>
            <w:tcW w:w="7810" w:type="dxa"/>
          </w:tcPr>
          <w:p w14:paraId="1F437E34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1.5- Receita Industrial</w:t>
            </w:r>
          </w:p>
        </w:tc>
        <w:tc>
          <w:tcPr>
            <w:tcW w:w="1980" w:type="dxa"/>
          </w:tcPr>
          <w:p w14:paraId="7B4D5B97" w14:textId="77777777" w:rsidR="00ED23A2" w:rsidRPr="00E101D4" w:rsidRDefault="00725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D23A2" w:rsidRPr="00E101D4" w14:paraId="726FBDD3" w14:textId="77777777" w:rsidTr="00E101D4">
        <w:tc>
          <w:tcPr>
            <w:tcW w:w="7810" w:type="dxa"/>
          </w:tcPr>
          <w:p w14:paraId="125EDACA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1.6- Receita de Serviços</w:t>
            </w:r>
          </w:p>
        </w:tc>
        <w:tc>
          <w:tcPr>
            <w:tcW w:w="1980" w:type="dxa"/>
          </w:tcPr>
          <w:p w14:paraId="5BFC204B" w14:textId="77777777" w:rsidR="00ED23A2" w:rsidRPr="00E101D4" w:rsidRDefault="00725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</w:tr>
      <w:tr w:rsidR="00ED23A2" w:rsidRPr="00E101D4" w14:paraId="715B3147" w14:textId="77777777" w:rsidTr="00E101D4">
        <w:tc>
          <w:tcPr>
            <w:tcW w:w="7810" w:type="dxa"/>
          </w:tcPr>
          <w:p w14:paraId="43D24D06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17-Transferências Correntes</w:t>
            </w:r>
          </w:p>
        </w:tc>
        <w:tc>
          <w:tcPr>
            <w:tcW w:w="1980" w:type="dxa"/>
          </w:tcPr>
          <w:p w14:paraId="75E1C54E" w14:textId="77777777" w:rsidR="00ED23A2" w:rsidRPr="00E101D4" w:rsidRDefault="0072555A" w:rsidP="00C51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23.315.400,00</w:t>
            </w:r>
          </w:p>
        </w:tc>
      </w:tr>
      <w:tr w:rsidR="00ED23A2" w:rsidRPr="00E101D4" w14:paraId="65C70AF2" w14:textId="77777777" w:rsidTr="00E101D4">
        <w:tc>
          <w:tcPr>
            <w:tcW w:w="7810" w:type="dxa"/>
          </w:tcPr>
          <w:p w14:paraId="527E5904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1.9- Outras Receitas Correntes</w:t>
            </w:r>
          </w:p>
        </w:tc>
        <w:tc>
          <w:tcPr>
            <w:tcW w:w="1980" w:type="dxa"/>
          </w:tcPr>
          <w:p w14:paraId="5429E1C4" w14:textId="77777777" w:rsidR="00ED23A2" w:rsidRPr="00E101D4" w:rsidRDefault="00725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109.600,00</w:t>
            </w:r>
          </w:p>
        </w:tc>
      </w:tr>
      <w:tr w:rsidR="00ED23A2" w:rsidRPr="00E101D4" w14:paraId="2A850A63" w14:textId="77777777" w:rsidTr="00E101D4">
        <w:tc>
          <w:tcPr>
            <w:tcW w:w="7810" w:type="dxa"/>
          </w:tcPr>
          <w:p w14:paraId="1FFBD197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2 – RECEITAS DE CAPITAL</w:t>
            </w:r>
          </w:p>
        </w:tc>
        <w:tc>
          <w:tcPr>
            <w:tcW w:w="1980" w:type="dxa"/>
          </w:tcPr>
          <w:p w14:paraId="1AA44202" w14:textId="77777777" w:rsidR="00ED23A2" w:rsidRPr="00E101D4" w:rsidRDefault="007255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2570D8" w:rsidRPr="00E101D4">
              <w:rPr>
                <w:rFonts w:ascii="Arial" w:hAnsi="Arial" w:cs="Arial"/>
                <w:b/>
                <w:sz w:val="20"/>
                <w:szCs w:val="20"/>
              </w:rPr>
              <w:t>.000,00</w:t>
            </w:r>
          </w:p>
        </w:tc>
      </w:tr>
      <w:tr w:rsidR="00ED23A2" w:rsidRPr="00E101D4" w14:paraId="7F7E6A69" w14:textId="77777777" w:rsidTr="00E101D4">
        <w:tc>
          <w:tcPr>
            <w:tcW w:w="7810" w:type="dxa"/>
          </w:tcPr>
          <w:p w14:paraId="4CEC52A1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2.1- Operações de Crédito</w:t>
            </w:r>
          </w:p>
        </w:tc>
        <w:tc>
          <w:tcPr>
            <w:tcW w:w="1980" w:type="dxa"/>
          </w:tcPr>
          <w:p w14:paraId="212ABC16" w14:textId="77777777" w:rsidR="00ED23A2" w:rsidRPr="00E101D4" w:rsidRDefault="000A3D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D23A2" w:rsidRPr="00E101D4" w14:paraId="24A2B88F" w14:textId="77777777" w:rsidTr="00E101D4">
        <w:tc>
          <w:tcPr>
            <w:tcW w:w="7810" w:type="dxa"/>
          </w:tcPr>
          <w:p w14:paraId="2FC536DB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2.2- Alienação de Bens</w:t>
            </w:r>
          </w:p>
        </w:tc>
        <w:tc>
          <w:tcPr>
            <w:tcW w:w="1980" w:type="dxa"/>
          </w:tcPr>
          <w:p w14:paraId="3BD63B03" w14:textId="77777777" w:rsidR="00ED23A2" w:rsidRPr="00E101D4" w:rsidRDefault="00257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2</w:t>
            </w:r>
            <w:r w:rsidR="00CE6CA3" w:rsidRPr="00E101D4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ED23A2" w:rsidRPr="00E101D4" w14:paraId="28ECBE20" w14:textId="77777777" w:rsidTr="00E101D4">
        <w:tc>
          <w:tcPr>
            <w:tcW w:w="7810" w:type="dxa"/>
          </w:tcPr>
          <w:p w14:paraId="118F10F5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2.3- Amortização de Empréstimos</w:t>
            </w:r>
          </w:p>
        </w:tc>
        <w:tc>
          <w:tcPr>
            <w:tcW w:w="1980" w:type="dxa"/>
          </w:tcPr>
          <w:p w14:paraId="388A33A9" w14:textId="77777777" w:rsidR="00ED23A2" w:rsidRPr="00E101D4" w:rsidRDefault="000A3D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D23A2" w:rsidRPr="00E101D4" w14:paraId="2068FB8A" w14:textId="77777777" w:rsidTr="00E101D4">
        <w:tc>
          <w:tcPr>
            <w:tcW w:w="7810" w:type="dxa"/>
          </w:tcPr>
          <w:p w14:paraId="1D46A266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2.4- Transferências de Capital</w:t>
            </w:r>
          </w:p>
        </w:tc>
        <w:tc>
          <w:tcPr>
            <w:tcW w:w="1980" w:type="dxa"/>
          </w:tcPr>
          <w:p w14:paraId="39D0F58D" w14:textId="77777777" w:rsidR="00ED23A2" w:rsidRPr="00E101D4" w:rsidRDefault="00CE6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2</w:t>
            </w:r>
            <w:r w:rsidR="0072555A" w:rsidRPr="00E101D4">
              <w:rPr>
                <w:rFonts w:ascii="Arial" w:hAnsi="Arial" w:cs="Arial"/>
                <w:sz w:val="20"/>
                <w:szCs w:val="20"/>
              </w:rPr>
              <w:t>4</w:t>
            </w:r>
            <w:r w:rsidRPr="00E101D4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ED23A2" w:rsidRPr="00E101D4" w14:paraId="674076A4" w14:textId="77777777" w:rsidTr="00E101D4">
        <w:tc>
          <w:tcPr>
            <w:tcW w:w="7810" w:type="dxa"/>
          </w:tcPr>
          <w:p w14:paraId="7686A463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2.5- Outras Rec. De Capital</w:t>
            </w:r>
          </w:p>
        </w:tc>
        <w:tc>
          <w:tcPr>
            <w:tcW w:w="1980" w:type="dxa"/>
          </w:tcPr>
          <w:p w14:paraId="265D6034" w14:textId="77777777" w:rsidR="00ED23A2" w:rsidRPr="00E101D4" w:rsidRDefault="000A3D2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101D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ED23A2" w:rsidRPr="00E101D4" w14:paraId="00380523" w14:textId="77777777" w:rsidTr="00E101D4">
        <w:tc>
          <w:tcPr>
            <w:tcW w:w="7810" w:type="dxa"/>
          </w:tcPr>
          <w:p w14:paraId="2F1463EC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80" w:type="dxa"/>
          </w:tcPr>
          <w:p w14:paraId="3C4A0F41" w14:textId="77777777" w:rsidR="00ED23A2" w:rsidRPr="00E101D4" w:rsidRDefault="002570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27.</w:t>
            </w:r>
            <w:r w:rsidR="0072555A" w:rsidRPr="00E101D4">
              <w:rPr>
                <w:rFonts w:ascii="Arial" w:hAnsi="Arial" w:cs="Arial"/>
                <w:b/>
                <w:sz w:val="20"/>
                <w:szCs w:val="20"/>
              </w:rPr>
              <w:t>050</w:t>
            </w:r>
            <w:r w:rsidR="00CE6CA3" w:rsidRPr="00E101D4">
              <w:rPr>
                <w:rFonts w:ascii="Arial" w:hAnsi="Arial" w:cs="Arial"/>
                <w:b/>
                <w:sz w:val="20"/>
                <w:szCs w:val="20"/>
              </w:rPr>
              <w:t>.000,00</w:t>
            </w:r>
          </w:p>
        </w:tc>
      </w:tr>
    </w:tbl>
    <w:p w14:paraId="0029BF00" w14:textId="77777777" w:rsidR="00ED23A2" w:rsidRPr="00E101D4" w:rsidRDefault="00ED23A2">
      <w:pPr>
        <w:jc w:val="both"/>
        <w:rPr>
          <w:rFonts w:ascii="Arial" w:hAnsi="Arial" w:cs="Arial"/>
          <w:b/>
          <w:sz w:val="20"/>
          <w:szCs w:val="20"/>
        </w:rPr>
      </w:pPr>
    </w:p>
    <w:p w14:paraId="5C9107B7" w14:textId="77777777" w:rsidR="00ED23A2" w:rsidRDefault="00ED23A2">
      <w:pPr>
        <w:jc w:val="both"/>
        <w:rPr>
          <w:rFonts w:ascii="Arial" w:hAnsi="Arial" w:cs="Arial"/>
          <w:b/>
          <w:sz w:val="20"/>
          <w:szCs w:val="20"/>
        </w:rPr>
      </w:pPr>
    </w:p>
    <w:p w14:paraId="2811C2F2" w14:textId="77777777" w:rsidR="00E101D4" w:rsidRDefault="00E101D4">
      <w:pPr>
        <w:jc w:val="both"/>
        <w:rPr>
          <w:rFonts w:ascii="Arial" w:hAnsi="Arial" w:cs="Arial"/>
          <w:b/>
          <w:sz w:val="20"/>
          <w:szCs w:val="20"/>
        </w:rPr>
      </w:pPr>
    </w:p>
    <w:p w14:paraId="16AE5676" w14:textId="77777777" w:rsidR="00E101D4" w:rsidRDefault="00E101D4">
      <w:pPr>
        <w:jc w:val="both"/>
        <w:rPr>
          <w:rFonts w:ascii="Arial" w:hAnsi="Arial" w:cs="Arial"/>
          <w:b/>
          <w:sz w:val="20"/>
          <w:szCs w:val="20"/>
        </w:rPr>
      </w:pPr>
    </w:p>
    <w:p w14:paraId="265F9E05" w14:textId="77777777" w:rsidR="00E101D4" w:rsidRDefault="00E101D4">
      <w:pPr>
        <w:jc w:val="both"/>
        <w:rPr>
          <w:rFonts w:ascii="Arial" w:hAnsi="Arial" w:cs="Arial"/>
          <w:b/>
          <w:sz w:val="20"/>
          <w:szCs w:val="20"/>
        </w:rPr>
      </w:pPr>
    </w:p>
    <w:p w14:paraId="0E68E300" w14:textId="77777777" w:rsidR="00E101D4" w:rsidRDefault="00E101D4">
      <w:pPr>
        <w:jc w:val="both"/>
        <w:rPr>
          <w:rFonts w:ascii="Arial" w:hAnsi="Arial" w:cs="Arial"/>
          <w:b/>
          <w:sz w:val="20"/>
          <w:szCs w:val="20"/>
        </w:rPr>
      </w:pPr>
    </w:p>
    <w:p w14:paraId="6E9B57DA" w14:textId="77777777" w:rsidR="00E101D4" w:rsidRPr="00E101D4" w:rsidRDefault="00E101D4">
      <w:pPr>
        <w:jc w:val="both"/>
        <w:rPr>
          <w:rFonts w:ascii="Arial" w:hAnsi="Arial" w:cs="Arial"/>
          <w:b/>
          <w:sz w:val="20"/>
          <w:szCs w:val="20"/>
        </w:rPr>
      </w:pPr>
    </w:p>
    <w:p w14:paraId="42E1DFD8" w14:textId="77777777" w:rsidR="00ED23A2" w:rsidRPr="00E101D4" w:rsidRDefault="00ED23A2">
      <w:pPr>
        <w:jc w:val="both"/>
        <w:rPr>
          <w:rFonts w:ascii="Arial" w:hAnsi="Arial" w:cs="Arial"/>
          <w:sz w:val="20"/>
          <w:szCs w:val="20"/>
        </w:rPr>
      </w:pPr>
      <w:r w:rsidRPr="00E101D4">
        <w:rPr>
          <w:rFonts w:ascii="Arial" w:hAnsi="Arial" w:cs="Arial"/>
          <w:b/>
          <w:sz w:val="20"/>
          <w:szCs w:val="20"/>
        </w:rPr>
        <w:t>§2º -</w:t>
      </w:r>
      <w:r w:rsidRPr="00E101D4">
        <w:rPr>
          <w:rFonts w:ascii="Arial" w:hAnsi="Arial" w:cs="Arial"/>
          <w:sz w:val="20"/>
          <w:szCs w:val="20"/>
        </w:rPr>
        <w:t xml:space="preserve"> A despesa da Prefeitura será realizada segundo a apresentação dos anexos integrantes desta Lei, obedecendo a seguinte classificação:</w:t>
      </w:r>
    </w:p>
    <w:p w14:paraId="561EDF63" w14:textId="77777777" w:rsidR="00ED23A2" w:rsidRPr="00E101D4" w:rsidRDefault="00ED23A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0"/>
        <w:gridCol w:w="1980"/>
      </w:tblGrid>
      <w:tr w:rsidR="00ED23A2" w:rsidRPr="00E101D4" w14:paraId="5D325A77" w14:textId="77777777">
        <w:tc>
          <w:tcPr>
            <w:tcW w:w="7810" w:type="dxa"/>
          </w:tcPr>
          <w:p w14:paraId="796CCBAD" w14:textId="77777777" w:rsidR="00ED23A2" w:rsidRPr="00E101D4" w:rsidRDefault="00ED23A2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DESCRIÇÃO DAS DESPESAS</w:t>
            </w:r>
          </w:p>
        </w:tc>
        <w:tc>
          <w:tcPr>
            <w:tcW w:w="1980" w:type="dxa"/>
          </w:tcPr>
          <w:p w14:paraId="5DCEAF92" w14:textId="77777777" w:rsidR="00ED23A2" w:rsidRPr="00E101D4" w:rsidRDefault="00ED23A2">
            <w:pPr>
              <w:pStyle w:val="Ttulo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VALOR R$</w:t>
            </w:r>
          </w:p>
        </w:tc>
      </w:tr>
      <w:tr w:rsidR="00ED23A2" w:rsidRPr="00E101D4" w14:paraId="5B882B22" w14:textId="77777777">
        <w:tc>
          <w:tcPr>
            <w:tcW w:w="7810" w:type="dxa"/>
          </w:tcPr>
          <w:p w14:paraId="6FC56CAE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3– DESPESAS CORRENTES</w:t>
            </w:r>
          </w:p>
        </w:tc>
        <w:tc>
          <w:tcPr>
            <w:tcW w:w="1980" w:type="dxa"/>
          </w:tcPr>
          <w:p w14:paraId="03E74D2B" w14:textId="77777777" w:rsidR="00ED23A2" w:rsidRPr="00E101D4" w:rsidRDefault="0072555A">
            <w:pPr>
              <w:pStyle w:val="Ttulo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18.498.100,00</w:t>
            </w:r>
          </w:p>
        </w:tc>
      </w:tr>
      <w:tr w:rsidR="00ED23A2" w:rsidRPr="00E101D4" w14:paraId="2FD2DD5F" w14:textId="77777777">
        <w:tc>
          <w:tcPr>
            <w:tcW w:w="7810" w:type="dxa"/>
          </w:tcPr>
          <w:p w14:paraId="11EBA041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3.1- Pessoal e Encargos Sociais</w:t>
            </w:r>
          </w:p>
        </w:tc>
        <w:tc>
          <w:tcPr>
            <w:tcW w:w="1980" w:type="dxa"/>
          </w:tcPr>
          <w:p w14:paraId="176F9C7B" w14:textId="77777777" w:rsidR="00ED23A2" w:rsidRPr="00E101D4" w:rsidRDefault="00725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9.621.500,00</w:t>
            </w:r>
          </w:p>
        </w:tc>
      </w:tr>
      <w:tr w:rsidR="00ED23A2" w:rsidRPr="00E101D4" w14:paraId="6BA9E38F" w14:textId="77777777">
        <w:tc>
          <w:tcPr>
            <w:tcW w:w="7810" w:type="dxa"/>
          </w:tcPr>
          <w:p w14:paraId="47835250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3.2- Juros e Encargos da Dívida</w:t>
            </w:r>
          </w:p>
        </w:tc>
        <w:tc>
          <w:tcPr>
            <w:tcW w:w="1980" w:type="dxa"/>
          </w:tcPr>
          <w:p w14:paraId="13F9A7DF" w14:textId="77777777" w:rsidR="00ED23A2" w:rsidRPr="00E101D4" w:rsidRDefault="00725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ED23A2" w:rsidRPr="00E101D4" w14:paraId="7FB1996B" w14:textId="77777777">
        <w:tc>
          <w:tcPr>
            <w:tcW w:w="7810" w:type="dxa"/>
          </w:tcPr>
          <w:p w14:paraId="6F8BE513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3.3- Outras Despesas Correntes</w:t>
            </w:r>
          </w:p>
        </w:tc>
        <w:tc>
          <w:tcPr>
            <w:tcW w:w="1980" w:type="dxa"/>
          </w:tcPr>
          <w:p w14:paraId="64DFFB1E" w14:textId="77777777" w:rsidR="00ED23A2" w:rsidRPr="00E101D4" w:rsidRDefault="00725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8.856.600,00</w:t>
            </w:r>
          </w:p>
        </w:tc>
      </w:tr>
      <w:tr w:rsidR="00ED23A2" w:rsidRPr="00E101D4" w14:paraId="4DD739E3" w14:textId="77777777">
        <w:tc>
          <w:tcPr>
            <w:tcW w:w="7810" w:type="dxa"/>
          </w:tcPr>
          <w:p w14:paraId="5B5790CF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4 - DESPESAS DE CAPITAL</w:t>
            </w:r>
          </w:p>
        </w:tc>
        <w:tc>
          <w:tcPr>
            <w:tcW w:w="1980" w:type="dxa"/>
          </w:tcPr>
          <w:p w14:paraId="495B479D" w14:textId="77777777" w:rsidR="00ED23A2" w:rsidRPr="00E101D4" w:rsidRDefault="007255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751.900,00</w:t>
            </w:r>
          </w:p>
        </w:tc>
      </w:tr>
      <w:tr w:rsidR="00ED23A2" w:rsidRPr="00E101D4" w14:paraId="0806ACE5" w14:textId="77777777">
        <w:tc>
          <w:tcPr>
            <w:tcW w:w="7810" w:type="dxa"/>
          </w:tcPr>
          <w:p w14:paraId="54D489DD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4.4- Investimentos</w:t>
            </w:r>
          </w:p>
        </w:tc>
        <w:tc>
          <w:tcPr>
            <w:tcW w:w="1980" w:type="dxa"/>
          </w:tcPr>
          <w:p w14:paraId="78B9B94D" w14:textId="77777777" w:rsidR="00ED23A2" w:rsidRPr="00E101D4" w:rsidRDefault="00725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744.900,00</w:t>
            </w:r>
          </w:p>
        </w:tc>
      </w:tr>
      <w:tr w:rsidR="00ED23A2" w:rsidRPr="00E101D4" w14:paraId="3B4B17E6" w14:textId="77777777">
        <w:tc>
          <w:tcPr>
            <w:tcW w:w="7810" w:type="dxa"/>
          </w:tcPr>
          <w:p w14:paraId="032392A7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4.5- Inversões Financeiras</w:t>
            </w:r>
          </w:p>
        </w:tc>
        <w:tc>
          <w:tcPr>
            <w:tcW w:w="1980" w:type="dxa"/>
          </w:tcPr>
          <w:p w14:paraId="06BDD2C2" w14:textId="77777777" w:rsidR="00ED23A2" w:rsidRPr="00E101D4" w:rsidRDefault="00725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</w:tr>
      <w:tr w:rsidR="00ED23A2" w:rsidRPr="00E101D4" w14:paraId="47777C1B" w14:textId="77777777">
        <w:tc>
          <w:tcPr>
            <w:tcW w:w="7810" w:type="dxa"/>
          </w:tcPr>
          <w:p w14:paraId="4AE09E99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4.6- Amortização da Dívida</w:t>
            </w:r>
          </w:p>
        </w:tc>
        <w:tc>
          <w:tcPr>
            <w:tcW w:w="1980" w:type="dxa"/>
          </w:tcPr>
          <w:p w14:paraId="26312C26" w14:textId="77777777" w:rsidR="00E67C66" w:rsidRPr="00E101D4" w:rsidRDefault="0072555A" w:rsidP="00E67C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ED23A2" w:rsidRPr="00E101D4" w14:paraId="2A928A99" w14:textId="77777777">
        <w:tc>
          <w:tcPr>
            <w:tcW w:w="7810" w:type="dxa"/>
          </w:tcPr>
          <w:p w14:paraId="4DE0EA87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9 – RESERVA DE CONTINGÊNCIA</w:t>
            </w:r>
          </w:p>
        </w:tc>
        <w:tc>
          <w:tcPr>
            <w:tcW w:w="1980" w:type="dxa"/>
          </w:tcPr>
          <w:p w14:paraId="48922B43" w14:textId="77777777" w:rsidR="00ED23A2" w:rsidRPr="00E101D4" w:rsidRDefault="007255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50.000,00</w:t>
            </w:r>
          </w:p>
        </w:tc>
      </w:tr>
      <w:tr w:rsidR="00ED23A2" w:rsidRPr="00E101D4" w14:paraId="2EF2BF93" w14:textId="77777777">
        <w:tc>
          <w:tcPr>
            <w:tcW w:w="7810" w:type="dxa"/>
          </w:tcPr>
          <w:p w14:paraId="52DBE094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9.9- Reserva de Contingência</w:t>
            </w:r>
          </w:p>
        </w:tc>
        <w:tc>
          <w:tcPr>
            <w:tcW w:w="1980" w:type="dxa"/>
          </w:tcPr>
          <w:p w14:paraId="5843752A" w14:textId="77777777" w:rsidR="00ED23A2" w:rsidRPr="00E101D4" w:rsidRDefault="00725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</w:tr>
      <w:tr w:rsidR="00ED23A2" w:rsidRPr="00E101D4" w14:paraId="46A38707" w14:textId="77777777">
        <w:tc>
          <w:tcPr>
            <w:tcW w:w="7810" w:type="dxa"/>
          </w:tcPr>
          <w:p w14:paraId="31AC32C9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 xml:space="preserve"> – TRANSF. FINANCEIRAS AS FUNDOS MUNICIPAIS</w:t>
            </w:r>
          </w:p>
        </w:tc>
        <w:tc>
          <w:tcPr>
            <w:tcW w:w="1980" w:type="dxa"/>
          </w:tcPr>
          <w:p w14:paraId="36250E54" w14:textId="77777777" w:rsidR="00ED23A2" w:rsidRPr="00E101D4" w:rsidRDefault="007255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7.750.000,00</w:t>
            </w:r>
          </w:p>
        </w:tc>
      </w:tr>
      <w:tr w:rsidR="00ED23A2" w:rsidRPr="00E101D4" w14:paraId="1705C535" w14:textId="77777777">
        <w:tc>
          <w:tcPr>
            <w:tcW w:w="7810" w:type="dxa"/>
          </w:tcPr>
          <w:p w14:paraId="0A800192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 Fundo Municipal da Saúde</w:t>
            </w:r>
          </w:p>
        </w:tc>
        <w:tc>
          <w:tcPr>
            <w:tcW w:w="1980" w:type="dxa"/>
          </w:tcPr>
          <w:p w14:paraId="6BC8F256" w14:textId="77777777" w:rsidR="00ED23A2" w:rsidRPr="00E101D4" w:rsidRDefault="00725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5.700.000,00</w:t>
            </w:r>
          </w:p>
        </w:tc>
      </w:tr>
      <w:tr w:rsidR="00ED23A2" w:rsidRPr="00E101D4" w14:paraId="023D426B" w14:textId="77777777">
        <w:tc>
          <w:tcPr>
            <w:tcW w:w="7810" w:type="dxa"/>
          </w:tcPr>
          <w:p w14:paraId="536B2E63" w14:textId="77777777" w:rsidR="00ED23A2" w:rsidRPr="00E101D4" w:rsidRDefault="00ED23A2" w:rsidP="0044412F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="0044412F"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Fundo Municipal de Assist. Social</w:t>
            </w:r>
          </w:p>
        </w:tc>
        <w:tc>
          <w:tcPr>
            <w:tcW w:w="1980" w:type="dxa"/>
          </w:tcPr>
          <w:p w14:paraId="51DF6547" w14:textId="77777777" w:rsidR="00ED23A2" w:rsidRPr="00E101D4" w:rsidRDefault="0072555A" w:rsidP="00046A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780.000,00</w:t>
            </w:r>
          </w:p>
        </w:tc>
      </w:tr>
      <w:tr w:rsidR="0044412F" w:rsidRPr="00E101D4" w14:paraId="1C06814C" w14:textId="77777777">
        <w:tc>
          <w:tcPr>
            <w:tcW w:w="7810" w:type="dxa"/>
          </w:tcPr>
          <w:p w14:paraId="0329AC63" w14:textId="77777777" w:rsidR="0044412F" w:rsidRPr="00E101D4" w:rsidRDefault="0070526E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-Fundo Municipal da Infância e Adolescência</w:t>
            </w:r>
          </w:p>
        </w:tc>
        <w:tc>
          <w:tcPr>
            <w:tcW w:w="1980" w:type="dxa"/>
          </w:tcPr>
          <w:p w14:paraId="70C6F734" w14:textId="77777777" w:rsidR="0044412F" w:rsidRPr="00E101D4" w:rsidRDefault="0072555A" w:rsidP="00046A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4B4035" w:rsidRPr="00E101D4" w14:paraId="3F28FE1E" w14:textId="77777777">
        <w:tc>
          <w:tcPr>
            <w:tcW w:w="7810" w:type="dxa"/>
          </w:tcPr>
          <w:p w14:paraId="409AF2BD" w14:textId="77777777" w:rsidR="004B4035" w:rsidRPr="00E101D4" w:rsidRDefault="004B4035" w:rsidP="0070526E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-Câmara de Vereadores</w:t>
            </w:r>
          </w:p>
        </w:tc>
        <w:tc>
          <w:tcPr>
            <w:tcW w:w="1980" w:type="dxa"/>
          </w:tcPr>
          <w:p w14:paraId="135F03FF" w14:textId="77777777" w:rsidR="004B4035" w:rsidRPr="00E101D4" w:rsidRDefault="0072555A" w:rsidP="00046A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1.250.000,00</w:t>
            </w:r>
          </w:p>
        </w:tc>
      </w:tr>
      <w:tr w:rsidR="00ED23A2" w:rsidRPr="00E101D4" w14:paraId="5DD3610E" w14:textId="77777777">
        <w:tc>
          <w:tcPr>
            <w:tcW w:w="7810" w:type="dxa"/>
          </w:tcPr>
          <w:p w14:paraId="22A98C62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TOTAL GERAL DA DESPESA</w:t>
            </w:r>
          </w:p>
        </w:tc>
        <w:tc>
          <w:tcPr>
            <w:tcW w:w="1980" w:type="dxa"/>
          </w:tcPr>
          <w:p w14:paraId="5D7B4A04" w14:textId="77777777" w:rsidR="00ED23A2" w:rsidRPr="00E101D4" w:rsidRDefault="002570D8" w:rsidP="00EF77F1">
            <w:pPr>
              <w:tabs>
                <w:tab w:val="left" w:pos="194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27.</w:t>
            </w:r>
            <w:r w:rsidR="0072555A" w:rsidRPr="00E101D4"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E101D4">
              <w:rPr>
                <w:rFonts w:ascii="Arial" w:hAnsi="Arial" w:cs="Arial"/>
                <w:b/>
                <w:sz w:val="20"/>
                <w:szCs w:val="20"/>
              </w:rPr>
              <w:t>0.000,00</w:t>
            </w:r>
          </w:p>
        </w:tc>
      </w:tr>
    </w:tbl>
    <w:p w14:paraId="41DED498" w14:textId="77777777" w:rsidR="00ED23A2" w:rsidRPr="00E101D4" w:rsidRDefault="00ED23A2">
      <w:pPr>
        <w:jc w:val="both"/>
        <w:rPr>
          <w:rFonts w:ascii="Arial" w:hAnsi="Arial" w:cs="Arial"/>
          <w:sz w:val="20"/>
          <w:szCs w:val="20"/>
        </w:rPr>
      </w:pPr>
    </w:p>
    <w:p w14:paraId="1C8EADE7" w14:textId="77777777" w:rsidR="00ED23A2" w:rsidRPr="00E101D4" w:rsidRDefault="00ED23A2" w:rsidP="00E101D4">
      <w:pPr>
        <w:jc w:val="both"/>
        <w:rPr>
          <w:rFonts w:ascii="Arial" w:hAnsi="Arial" w:cs="Arial"/>
          <w:sz w:val="20"/>
          <w:szCs w:val="20"/>
        </w:rPr>
      </w:pPr>
      <w:r w:rsidRPr="00E101D4">
        <w:rPr>
          <w:rFonts w:ascii="Arial" w:hAnsi="Arial" w:cs="Arial"/>
          <w:b/>
          <w:sz w:val="20"/>
          <w:szCs w:val="20"/>
        </w:rPr>
        <w:t>Art. 3º -</w:t>
      </w:r>
      <w:r w:rsidRPr="00E101D4">
        <w:rPr>
          <w:rFonts w:ascii="Arial" w:hAnsi="Arial" w:cs="Arial"/>
          <w:sz w:val="20"/>
          <w:szCs w:val="20"/>
        </w:rPr>
        <w:t xml:space="preserve"> O orçamento do</w:t>
      </w:r>
      <w:r w:rsidR="0070526E" w:rsidRPr="00E101D4">
        <w:rPr>
          <w:rFonts w:ascii="Arial" w:hAnsi="Arial" w:cs="Arial"/>
          <w:sz w:val="20"/>
          <w:szCs w:val="20"/>
        </w:rPr>
        <w:t>s</w:t>
      </w:r>
      <w:r w:rsidR="00D557C9" w:rsidRPr="00E101D4">
        <w:rPr>
          <w:rFonts w:ascii="Arial" w:hAnsi="Arial" w:cs="Arial"/>
          <w:sz w:val="20"/>
          <w:szCs w:val="20"/>
        </w:rPr>
        <w:t xml:space="preserve"> Fundo</w:t>
      </w:r>
      <w:r w:rsidR="0070526E" w:rsidRPr="00E101D4">
        <w:rPr>
          <w:rFonts w:ascii="Arial" w:hAnsi="Arial" w:cs="Arial"/>
          <w:sz w:val="20"/>
          <w:szCs w:val="20"/>
        </w:rPr>
        <w:t>s</w:t>
      </w:r>
      <w:r w:rsidR="00D557C9" w:rsidRPr="00E101D4">
        <w:rPr>
          <w:rFonts w:ascii="Arial" w:hAnsi="Arial" w:cs="Arial"/>
          <w:sz w:val="20"/>
          <w:szCs w:val="20"/>
        </w:rPr>
        <w:t xml:space="preserve"> Municipa</w:t>
      </w:r>
      <w:r w:rsidR="0070526E" w:rsidRPr="00E101D4">
        <w:rPr>
          <w:rFonts w:ascii="Arial" w:hAnsi="Arial" w:cs="Arial"/>
          <w:sz w:val="20"/>
          <w:szCs w:val="20"/>
        </w:rPr>
        <w:t>is</w:t>
      </w:r>
      <w:r w:rsidR="00D557C9" w:rsidRPr="00E101D4">
        <w:rPr>
          <w:rFonts w:ascii="Arial" w:hAnsi="Arial" w:cs="Arial"/>
          <w:sz w:val="20"/>
          <w:szCs w:val="20"/>
        </w:rPr>
        <w:t xml:space="preserve"> </w:t>
      </w:r>
      <w:r w:rsidR="00DE6547" w:rsidRPr="00E101D4">
        <w:rPr>
          <w:rFonts w:ascii="Arial" w:hAnsi="Arial" w:cs="Arial"/>
          <w:sz w:val="20"/>
          <w:szCs w:val="20"/>
        </w:rPr>
        <w:t xml:space="preserve">e </w:t>
      </w:r>
      <w:r w:rsidR="00D557C9" w:rsidRPr="00E101D4">
        <w:rPr>
          <w:rFonts w:ascii="Arial" w:hAnsi="Arial" w:cs="Arial"/>
          <w:sz w:val="20"/>
          <w:szCs w:val="20"/>
        </w:rPr>
        <w:t xml:space="preserve">do </w:t>
      </w:r>
      <w:r w:rsidR="00DE6547" w:rsidRPr="00E101D4">
        <w:rPr>
          <w:rFonts w:ascii="Arial" w:hAnsi="Arial" w:cs="Arial"/>
          <w:sz w:val="20"/>
          <w:szCs w:val="20"/>
        </w:rPr>
        <w:t xml:space="preserve">Poder Legislativo </w:t>
      </w:r>
      <w:r w:rsidRPr="00E101D4">
        <w:rPr>
          <w:rFonts w:ascii="Arial" w:hAnsi="Arial" w:cs="Arial"/>
          <w:sz w:val="20"/>
          <w:szCs w:val="20"/>
        </w:rPr>
        <w:t>para o exercício de 20</w:t>
      </w:r>
      <w:r w:rsidR="009B22E3" w:rsidRPr="00E101D4">
        <w:rPr>
          <w:rFonts w:ascii="Arial" w:hAnsi="Arial" w:cs="Arial"/>
          <w:sz w:val="20"/>
          <w:szCs w:val="20"/>
        </w:rPr>
        <w:t>2</w:t>
      </w:r>
      <w:r w:rsidR="0072555A" w:rsidRPr="00E101D4">
        <w:rPr>
          <w:rFonts w:ascii="Arial" w:hAnsi="Arial" w:cs="Arial"/>
          <w:sz w:val="20"/>
          <w:szCs w:val="20"/>
        </w:rPr>
        <w:t>4</w:t>
      </w:r>
      <w:r w:rsidRPr="00E101D4">
        <w:rPr>
          <w:rFonts w:ascii="Arial" w:hAnsi="Arial" w:cs="Arial"/>
          <w:sz w:val="20"/>
          <w:szCs w:val="20"/>
        </w:rPr>
        <w:t xml:space="preserve"> estima a Receita</w:t>
      </w:r>
      <w:r w:rsidR="0009372F" w:rsidRPr="00E101D4">
        <w:rPr>
          <w:rFonts w:ascii="Arial" w:hAnsi="Arial" w:cs="Arial"/>
          <w:sz w:val="20"/>
          <w:szCs w:val="20"/>
        </w:rPr>
        <w:t xml:space="preserve"> </w:t>
      </w:r>
      <w:r w:rsidRPr="00E101D4">
        <w:rPr>
          <w:rFonts w:ascii="Arial" w:hAnsi="Arial" w:cs="Arial"/>
          <w:sz w:val="20"/>
          <w:szCs w:val="20"/>
        </w:rPr>
        <w:t>e Fixa a Despesa conforme quadros abaixo descritos:</w:t>
      </w:r>
    </w:p>
    <w:p w14:paraId="11E2C483" w14:textId="77777777" w:rsidR="008F2BD3" w:rsidRPr="00E101D4" w:rsidRDefault="008F2BD3">
      <w:pPr>
        <w:rPr>
          <w:rFonts w:ascii="Arial" w:hAnsi="Arial" w:cs="Arial"/>
          <w:sz w:val="20"/>
          <w:szCs w:val="20"/>
        </w:rPr>
      </w:pPr>
    </w:p>
    <w:p w14:paraId="73C4A780" w14:textId="5886352A" w:rsidR="00ED23A2" w:rsidRPr="00E101D4" w:rsidRDefault="00ED23A2" w:rsidP="00E101D4">
      <w:pPr>
        <w:pStyle w:val="Ttulo7"/>
        <w:rPr>
          <w:rFonts w:ascii="Arial" w:hAnsi="Arial" w:cs="Arial"/>
          <w:sz w:val="20"/>
          <w:szCs w:val="20"/>
        </w:rPr>
      </w:pPr>
      <w:r w:rsidRPr="00E101D4">
        <w:rPr>
          <w:rFonts w:ascii="Arial" w:hAnsi="Arial" w:cs="Arial"/>
          <w:sz w:val="20"/>
          <w:szCs w:val="20"/>
        </w:rPr>
        <w:t>I – FUNDO MUNICIPAL DA SAÚDE</w:t>
      </w:r>
    </w:p>
    <w:p w14:paraId="5A5AD428" w14:textId="77777777" w:rsidR="00ED23A2" w:rsidRPr="00E101D4" w:rsidRDefault="00ED23A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0"/>
        <w:gridCol w:w="1980"/>
      </w:tblGrid>
      <w:tr w:rsidR="00ED23A2" w:rsidRPr="00E101D4" w14:paraId="6D9B5700" w14:textId="77777777">
        <w:tc>
          <w:tcPr>
            <w:tcW w:w="7810" w:type="dxa"/>
          </w:tcPr>
          <w:p w14:paraId="6989E9B5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DESCRIÇÃO DAS RECEITAS</w:t>
            </w:r>
          </w:p>
        </w:tc>
        <w:tc>
          <w:tcPr>
            <w:tcW w:w="1980" w:type="dxa"/>
          </w:tcPr>
          <w:p w14:paraId="6AD7A329" w14:textId="77777777" w:rsidR="00ED23A2" w:rsidRPr="00E101D4" w:rsidRDefault="00ED23A2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VALORES R$</w:t>
            </w:r>
          </w:p>
        </w:tc>
      </w:tr>
      <w:tr w:rsidR="00ED23A2" w:rsidRPr="00E101D4" w14:paraId="7CC88C22" w14:textId="77777777">
        <w:tc>
          <w:tcPr>
            <w:tcW w:w="7810" w:type="dxa"/>
          </w:tcPr>
          <w:p w14:paraId="7B65859F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1 – RECEITAS CORRENTES</w:t>
            </w:r>
          </w:p>
        </w:tc>
        <w:tc>
          <w:tcPr>
            <w:tcW w:w="1980" w:type="dxa"/>
          </w:tcPr>
          <w:p w14:paraId="00C410E3" w14:textId="77777777" w:rsidR="00ED23A2" w:rsidRPr="00E101D4" w:rsidRDefault="00E141BC" w:rsidP="002217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898.000,00</w:t>
            </w:r>
          </w:p>
        </w:tc>
      </w:tr>
      <w:tr w:rsidR="00ED23A2" w:rsidRPr="00E101D4" w14:paraId="025B62C0" w14:textId="77777777">
        <w:tc>
          <w:tcPr>
            <w:tcW w:w="7810" w:type="dxa"/>
          </w:tcPr>
          <w:p w14:paraId="34B4F2FC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1.1- Receita Tributária</w:t>
            </w:r>
          </w:p>
        </w:tc>
        <w:tc>
          <w:tcPr>
            <w:tcW w:w="1980" w:type="dxa"/>
          </w:tcPr>
          <w:p w14:paraId="1CDA6B84" w14:textId="77777777" w:rsidR="00ED23A2" w:rsidRPr="00E101D4" w:rsidRDefault="003224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D23A2" w:rsidRPr="00E101D4" w14:paraId="5F5CCD3F" w14:textId="77777777">
        <w:tc>
          <w:tcPr>
            <w:tcW w:w="7810" w:type="dxa"/>
          </w:tcPr>
          <w:p w14:paraId="06E81148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1.2- Receitas de Contribuições</w:t>
            </w:r>
          </w:p>
        </w:tc>
        <w:tc>
          <w:tcPr>
            <w:tcW w:w="1980" w:type="dxa"/>
          </w:tcPr>
          <w:p w14:paraId="0FEBAD1C" w14:textId="77777777" w:rsidR="00ED23A2" w:rsidRPr="00E101D4" w:rsidRDefault="003224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D23A2" w:rsidRPr="00E101D4" w14:paraId="533F8FA8" w14:textId="77777777">
        <w:tc>
          <w:tcPr>
            <w:tcW w:w="7810" w:type="dxa"/>
          </w:tcPr>
          <w:p w14:paraId="063AE2CA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1.3- Receita Patrimonial</w:t>
            </w:r>
          </w:p>
        </w:tc>
        <w:tc>
          <w:tcPr>
            <w:tcW w:w="1980" w:type="dxa"/>
          </w:tcPr>
          <w:p w14:paraId="1C1B029A" w14:textId="77777777" w:rsidR="00ED23A2" w:rsidRPr="00E101D4" w:rsidRDefault="00E141BC" w:rsidP="002217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40</w:t>
            </w:r>
            <w:r w:rsidR="00750B9C" w:rsidRPr="00E101D4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ED23A2" w:rsidRPr="00E101D4" w14:paraId="422EA93C" w14:textId="77777777">
        <w:tc>
          <w:tcPr>
            <w:tcW w:w="7810" w:type="dxa"/>
          </w:tcPr>
          <w:p w14:paraId="48770556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1.4- Receita Agropecuária</w:t>
            </w:r>
          </w:p>
        </w:tc>
        <w:tc>
          <w:tcPr>
            <w:tcW w:w="1980" w:type="dxa"/>
          </w:tcPr>
          <w:p w14:paraId="19147DE6" w14:textId="77777777" w:rsidR="00ED23A2" w:rsidRPr="00E101D4" w:rsidRDefault="003224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D23A2" w:rsidRPr="00E101D4" w14:paraId="0CB10925" w14:textId="77777777">
        <w:tc>
          <w:tcPr>
            <w:tcW w:w="7810" w:type="dxa"/>
          </w:tcPr>
          <w:p w14:paraId="131F43FB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1.5- Receita Industrial</w:t>
            </w:r>
          </w:p>
        </w:tc>
        <w:tc>
          <w:tcPr>
            <w:tcW w:w="1980" w:type="dxa"/>
          </w:tcPr>
          <w:p w14:paraId="317FBE37" w14:textId="77777777" w:rsidR="00ED23A2" w:rsidRPr="00E101D4" w:rsidRDefault="003224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D23A2" w:rsidRPr="00E101D4" w14:paraId="52BE68D0" w14:textId="77777777">
        <w:tc>
          <w:tcPr>
            <w:tcW w:w="7810" w:type="dxa"/>
          </w:tcPr>
          <w:p w14:paraId="7EB876A7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1.6- Receita de Serviços</w:t>
            </w:r>
          </w:p>
        </w:tc>
        <w:tc>
          <w:tcPr>
            <w:tcW w:w="1980" w:type="dxa"/>
          </w:tcPr>
          <w:p w14:paraId="05ACD6F0" w14:textId="77777777" w:rsidR="00ED23A2" w:rsidRPr="00E101D4" w:rsidRDefault="003224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D23A2" w:rsidRPr="00E101D4" w14:paraId="7860B766" w14:textId="77777777">
        <w:tc>
          <w:tcPr>
            <w:tcW w:w="7810" w:type="dxa"/>
          </w:tcPr>
          <w:p w14:paraId="6DC7D32B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17-Transferências Correntes</w:t>
            </w:r>
          </w:p>
        </w:tc>
        <w:tc>
          <w:tcPr>
            <w:tcW w:w="1980" w:type="dxa"/>
          </w:tcPr>
          <w:p w14:paraId="25FD1022" w14:textId="77777777" w:rsidR="00ED23A2" w:rsidRPr="00E101D4" w:rsidRDefault="00E141BC" w:rsidP="002217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853.</w:t>
            </w:r>
            <w:r w:rsidR="00750B9C" w:rsidRPr="00E101D4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ED23A2" w:rsidRPr="00E101D4" w14:paraId="4742F11A" w14:textId="77777777">
        <w:tc>
          <w:tcPr>
            <w:tcW w:w="7810" w:type="dxa"/>
          </w:tcPr>
          <w:p w14:paraId="3168B619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(-) Dedução de Receitas Correntes</w:t>
            </w:r>
          </w:p>
        </w:tc>
        <w:tc>
          <w:tcPr>
            <w:tcW w:w="1980" w:type="dxa"/>
          </w:tcPr>
          <w:p w14:paraId="191EA23E" w14:textId="77777777" w:rsidR="00ED23A2" w:rsidRPr="00E101D4" w:rsidRDefault="003224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D23A2" w:rsidRPr="00E101D4" w14:paraId="4C186787" w14:textId="77777777">
        <w:tc>
          <w:tcPr>
            <w:tcW w:w="7810" w:type="dxa"/>
          </w:tcPr>
          <w:p w14:paraId="6E283E58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1.9- Outras Receitas Correntes</w:t>
            </w:r>
          </w:p>
        </w:tc>
        <w:tc>
          <w:tcPr>
            <w:tcW w:w="1980" w:type="dxa"/>
          </w:tcPr>
          <w:p w14:paraId="18ECB640" w14:textId="77777777" w:rsidR="00ED23A2" w:rsidRPr="00E101D4" w:rsidRDefault="00750B9C" w:rsidP="002217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D23A2" w:rsidRPr="00E101D4" w14:paraId="390193FD" w14:textId="77777777">
        <w:tc>
          <w:tcPr>
            <w:tcW w:w="7810" w:type="dxa"/>
          </w:tcPr>
          <w:p w14:paraId="5F487B4F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2 – RECEITAS DE CAPITAL</w:t>
            </w:r>
          </w:p>
        </w:tc>
        <w:tc>
          <w:tcPr>
            <w:tcW w:w="1980" w:type="dxa"/>
          </w:tcPr>
          <w:p w14:paraId="7AAF7AA9" w14:textId="77777777" w:rsidR="00ED23A2" w:rsidRPr="00E101D4" w:rsidRDefault="00E141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50B9C" w:rsidRPr="00E101D4">
              <w:rPr>
                <w:rFonts w:ascii="Arial" w:hAnsi="Arial" w:cs="Arial"/>
                <w:b/>
                <w:sz w:val="20"/>
                <w:szCs w:val="20"/>
              </w:rPr>
              <w:t>.000,00</w:t>
            </w:r>
          </w:p>
        </w:tc>
      </w:tr>
      <w:tr w:rsidR="00ED23A2" w:rsidRPr="00E101D4" w14:paraId="5EA25FF0" w14:textId="77777777">
        <w:tc>
          <w:tcPr>
            <w:tcW w:w="7810" w:type="dxa"/>
          </w:tcPr>
          <w:p w14:paraId="0C972EA6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2.1- Operações de Crédito</w:t>
            </w:r>
          </w:p>
        </w:tc>
        <w:tc>
          <w:tcPr>
            <w:tcW w:w="1980" w:type="dxa"/>
          </w:tcPr>
          <w:p w14:paraId="1EE552B3" w14:textId="77777777" w:rsidR="00ED23A2" w:rsidRPr="00E101D4" w:rsidRDefault="003224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D23A2" w:rsidRPr="00E101D4" w14:paraId="0BF91FE5" w14:textId="77777777">
        <w:tc>
          <w:tcPr>
            <w:tcW w:w="7810" w:type="dxa"/>
          </w:tcPr>
          <w:p w14:paraId="16475BE6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2.2- Alienação de Bens</w:t>
            </w:r>
          </w:p>
        </w:tc>
        <w:tc>
          <w:tcPr>
            <w:tcW w:w="1980" w:type="dxa"/>
          </w:tcPr>
          <w:p w14:paraId="4A9D34A3" w14:textId="77777777" w:rsidR="00ED23A2" w:rsidRPr="00E101D4" w:rsidRDefault="003224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D23A2" w:rsidRPr="00E101D4" w14:paraId="74CD54A9" w14:textId="77777777">
        <w:tc>
          <w:tcPr>
            <w:tcW w:w="7810" w:type="dxa"/>
          </w:tcPr>
          <w:p w14:paraId="6F493D06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2.3- Amortização de Empréstimos</w:t>
            </w:r>
          </w:p>
        </w:tc>
        <w:tc>
          <w:tcPr>
            <w:tcW w:w="1980" w:type="dxa"/>
          </w:tcPr>
          <w:p w14:paraId="67B70F28" w14:textId="77777777" w:rsidR="00ED23A2" w:rsidRPr="00E101D4" w:rsidRDefault="003224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D23A2" w:rsidRPr="00E101D4" w14:paraId="2D5B8557" w14:textId="77777777">
        <w:tc>
          <w:tcPr>
            <w:tcW w:w="7810" w:type="dxa"/>
          </w:tcPr>
          <w:p w14:paraId="0435BD27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2.4- Transferências de Capital</w:t>
            </w:r>
          </w:p>
        </w:tc>
        <w:tc>
          <w:tcPr>
            <w:tcW w:w="1980" w:type="dxa"/>
          </w:tcPr>
          <w:p w14:paraId="1CA6280F" w14:textId="77777777" w:rsidR="00ED23A2" w:rsidRPr="00E101D4" w:rsidRDefault="00E14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2</w:t>
            </w:r>
            <w:r w:rsidR="00750B9C" w:rsidRPr="00E101D4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ED23A2" w:rsidRPr="00E101D4" w14:paraId="68C65669" w14:textId="77777777">
        <w:tc>
          <w:tcPr>
            <w:tcW w:w="7810" w:type="dxa"/>
          </w:tcPr>
          <w:p w14:paraId="2B1735CB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2.5- Outras Rec. De Capital</w:t>
            </w:r>
          </w:p>
        </w:tc>
        <w:tc>
          <w:tcPr>
            <w:tcW w:w="1980" w:type="dxa"/>
          </w:tcPr>
          <w:p w14:paraId="347788C2" w14:textId="77777777" w:rsidR="00ED23A2" w:rsidRPr="00E101D4" w:rsidRDefault="0032240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D23A2" w:rsidRPr="00E101D4" w14:paraId="7B07EEDB" w14:textId="77777777">
        <w:tc>
          <w:tcPr>
            <w:tcW w:w="7810" w:type="dxa"/>
          </w:tcPr>
          <w:p w14:paraId="1BEDF57B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- TRANSF. FINANCEIRAS DA PREFEITURA</w:t>
            </w:r>
          </w:p>
        </w:tc>
        <w:tc>
          <w:tcPr>
            <w:tcW w:w="1980" w:type="dxa"/>
          </w:tcPr>
          <w:p w14:paraId="12EF226A" w14:textId="77777777" w:rsidR="00ED23A2" w:rsidRPr="00E101D4" w:rsidRDefault="00E141BC" w:rsidP="002217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sz w:val="20"/>
                <w:szCs w:val="20"/>
              </w:rPr>
              <w:t>5.70</w:t>
            </w:r>
            <w:r w:rsidR="003E7E22" w:rsidRPr="00E101D4">
              <w:rPr>
                <w:rFonts w:ascii="Arial" w:hAnsi="Arial" w:cs="Arial"/>
                <w:b/>
                <w:bCs/>
                <w:sz w:val="20"/>
                <w:szCs w:val="20"/>
              </w:rPr>
              <w:t>0.000,00</w:t>
            </w:r>
          </w:p>
        </w:tc>
      </w:tr>
      <w:tr w:rsidR="00ED23A2" w:rsidRPr="00E101D4" w14:paraId="5C0FF86D" w14:textId="77777777">
        <w:tc>
          <w:tcPr>
            <w:tcW w:w="7810" w:type="dxa"/>
          </w:tcPr>
          <w:p w14:paraId="7A634A28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 Transferências financeiras da Prefeitura</w:t>
            </w:r>
          </w:p>
        </w:tc>
        <w:tc>
          <w:tcPr>
            <w:tcW w:w="1980" w:type="dxa"/>
          </w:tcPr>
          <w:p w14:paraId="4E20D173" w14:textId="77777777" w:rsidR="00ED23A2" w:rsidRPr="00E101D4" w:rsidRDefault="00E141B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101D4">
              <w:rPr>
                <w:rFonts w:ascii="Arial" w:hAnsi="Arial" w:cs="Arial"/>
                <w:bCs/>
                <w:sz w:val="20"/>
                <w:szCs w:val="20"/>
              </w:rPr>
              <w:t>5.70</w:t>
            </w:r>
            <w:r w:rsidR="003E7E22" w:rsidRPr="00E101D4">
              <w:rPr>
                <w:rFonts w:ascii="Arial" w:hAnsi="Arial" w:cs="Arial"/>
                <w:bCs/>
                <w:sz w:val="20"/>
                <w:szCs w:val="20"/>
              </w:rPr>
              <w:t>0.000,00</w:t>
            </w:r>
          </w:p>
        </w:tc>
      </w:tr>
      <w:tr w:rsidR="00ED23A2" w:rsidRPr="00E101D4" w14:paraId="74381D2F" w14:textId="77777777">
        <w:tc>
          <w:tcPr>
            <w:tcW w:w="7810" w:type="dxa"/>
          </w:tcPr>
          <w:p w14:paraId="6BBA4AA8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80" w:type="dxa"/>
          </w:tcPr>
          <w:p w14:paraId="64CEFFCC" w14:textId="77777777" w:rsidR="00ED23A2" w:rsidRPr="00E101D4" w:rsidRDefault="00E141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6.600.</w:t>
            </w:r>
            <w:r w:rsidR="003E7E22" w:rsidRPr="00E101D4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</w:tbl>
    <w:p w14:paraId="27C47961" w14:textId="77777777" w:rsidR="00ED23A2" w:rsidRPr="00E101D4" w:rsidRDefault="00ED23A2">
      <w:pPr>
        <w:rPr>
          <w:rFonts w:ascii="Arial" w:hAnsi="Arial" w:cs="Arial"/>
          <w:sz w:val="20"/>
          <w:szCs w:val="20"/>
        </w:rPr>
      </w:pPr>
    </w:p>
    <w:p w14:paraId="377147E5" w14:textId="77777777" w:rsidR="00ED23A2" w:rsidRPr="00E101D4" w:rsidRDefault="00ED23A2">
      <w:pPr>
        <w:rPr>
          <w:rFonts w:ascii="Arial" w:hAnsi="Arial" w:cs="Arial"/>
          <w:sz w:val="20"/>
          <w:szCs w:val="20"/>
        </w:rPr>
      </w:pPr>
    </w:p>
    <w:p w14:paraId="0FDFE4E0" w14:textId="77777777" w:rsidR="008F2BD3" w:rsidRDefault="008F2BD3">
      <w:pPr>
        <w:rPr>
          <w:rFonts w:ascii="Arial" w:hAnsi="Arial" w:cs="Arial"/>
          <w:sz w:val="20"/>
          <w:szCs w:val="20"/>
        </w:rPr>
      </w:pPr>
    </w:p>
    <w:p w14:paraId="6A14DDFA" w14:textId="77777777" w:rsidR="00E101D4" w:rsidRDefault="00E101D4">
      <w:pPr>
        <w:rPr>
          <w:rFonts w:ascii="Arial" w:hAnsi="Arial" w:cs="Arial"/>
          <w:sz w:val="20"/>
          <w:szCs w:val="20"/>
        </w:rPr>
      </w:pPr>
    </w:p>
    <w:p w14:paraId="0AD1A34F" w14:textId="77777777" w:rsidR="00E101D4" w:rsidRPr="00E101D4" w:rsidRDefault="00E101D4">
      <w:pPr>
        <w:rPr>
          <w:rFonts w:ascii="Arial" w:hAnsi="Arial" w:cs="Arial"/>
          <w:sz w:val="20"/>
          <w:szCs w:val="20"/>
        </w:rPr>
      </w:pPr>
    </w:p>
    <w:p w14:paraId="1B5C2032" w14:textId="77777777" w:rsidR="008F2BD3" w:rsidRPr="00E101D4" w:rsidRDefault="008F2BD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0"/>
        <w:gridCol w:w="1980"/>
      </w:tblGrid>
      <w:tr w:rsidR="00ED23A2" w:rsidRPr="00E101D4" w14:paraId="4948BBBB" w14:textId="77777777">
        <w:tc>
          <w:tcPr>
            <w:tcW w:w="7810" w:type="dxa"/>
          </w:tcPr>
          <w:p w14:paraId="384BE832" w14:textId="77777777" w:rsidR="00ED23A2" w:rsidRPr="00E101D4" w:rsidRDefault="00ED23A2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DESCRIÇÃO DAS DESPESAS</w:t>
            </w:r>
          </w:p>
        </w:tc>
        <w:tc>
          <w:tcPr>
            <w:tcW w:w="1980" w:type="dxa"/>
          </w:tcPr>
          <w:p w14:paraId="53178B52" w14:textId="77777777" w:rsidR="00ED23A2" w:rsidRPr="00E101D4" w:rsidRDefault="00ED23A2">
            <w:pPr>
              <w:pStyle w:val="Ttulo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VALOR R$</w:t>
            </w:r>
          </w:p>
        </w:tc>
      </w:tr>
      <w:tr w:rsidR="00ED23A2" w:rsidRPr="00E101D4" w14:paraId="6B3624AB" w14:textId="77777777">
        <w:tc>
          <w:tcPr>
            <w:tcW w:w="7810" w:type="dxa"/>
          </w:tcPr>
          <w:p w14:paraId="0656C0D7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3– DESPESAS CORRENTES</w:t>
            </w:r>
          </w:p>
        </w:tc>
        <w:tc>
          <w:tcPr>
            <w:tcW w:w="1980" w:type="dxa"/>
          </w:tcPr>
          <w:p w14:paraId="4930ABA8" w14:textId="77777777" w:rsidR="00ED23A2" w:rsidRPr="00E101D4" w:rsidRDefault="00E141BC">
            <w:pPr>
              <w:pStyle w:val="Ttulo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6.403.000,00</w:t>
            </w:r>
          </w:p>
        </w:tc>
      </w:tr>
      <w:tr w:rsidR="00ED23A2" w:rsidRPr="00E101D4" w14:paraId="31DFED74" w14:textId="77777777">
        <w:tc>
          <w:tcPr>
            <w:tcW w:w="7810" w:type="dxa"/>
          </w:tcPr>
          <w:p w14:paraId="1729AFC1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3.1- Pessoal e Encargos Sociais</w:t>
            </w:r>
          </w:p>
        </w:tc>
        <w:tc>
          <w:tcPr>
            <w:tcW w:w="1980" w:type="dxa"/>
          </w:tcPr>
          <w:p w14:paraId="35484DDD" w14:textId="77777777" w:rsidR="00ED23A2" w:rsidRPr="00E101D4" w:rsidRDefault="00E14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3.591.000,00</w:t>
            </w:r>
          </w:p>
        </w:tc>
      </w:tr>
      <w:tr w:rsidR="00ED23A2" w:rsidRPr="00E101D4" w14:paraId="5FB2974A" w14:textId="77777777">
        <w:tc>
          <w:tcPr>
            <w:tcW w:w="7810" w:type="dxa"/>
          </w:tcPr>
          <w:p w14:paraId="76A550A1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3.2- Juros e Encargos da Dívida</w:t>
            </w:r>
          </w:p>
        </w:tc>
        <w:tc>
          <w:tcPr>
            <w:tcW w:w="1980" w:type="dxa"/>
          </w:tcPr>
          <w:p w14:paraId="3F133A5B" w14:textId="77777777" w:rsidR="00ED23A2" w:rsidRPr="00E101D4" w:rsidRDefault="00E14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D23A2" w:rsidRPr="00E101D4" w14:paraId="3542CCCE" w14:textId="77777777">
        <w:tc>
          <w:tcPr>
            <w:tcW w:w="7810" w:type="dxa"/>
          </w:tcPr>
          <w:p w14:paraId="6162D0BE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3.3- Outras Despesas Correntes</w:t>
            </w:r>
          </w:p>
        </w:tc>
        <w:tc>
          <w:tcPr>
            <w:tcW w:w="1980" w:type="dxa"/>
          </w:tcPr>
          <w:p w14:paraId="26EEE137" w14:textId="77777777" w:rsidR="00ED23A2" w:rsidRPr="00E101D4" w:rsidRDefault="00E141BC" w:rsidP="002217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2.812.000,00</w:t>
            </w:r>
          </w:p>
        </w:tc>
      </w:tr>
      <w:tr w:rsidR="00ED23A2" w:rsidRPr="00E101D4" w14:paraId="76EFEE01" w14:textId="77777777">
        <w:tc>
          <w:tcPr>
            <w:tcW w:w="7810" w:type="dxa"/>
          </w:tcPr>
          <w:p w14:paraId="5EB7BBCC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4 - DESPESAS DE CAPITAL</w:t>
            </w:r>
          </w:p>
        </w:tc>
        <w:tc>
          <w:tcPr>
            <w:tcW w:w="1980" w:type="dxa"/>
          </w:tcPr>
          <w:p w14:paraId="49AC6D75" w14:textId="77777777" w:rsidR="00ED23A2" w:rsidRPr="00E101D4" w:rsidRDefault="00E141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197.000,00</w:t>
            </w:r>
          </w:p>
        </w:tc>
      </w:tr>
      <w:tr w:rsidR="00ED23A2" w:rsidRPr="00E101D4" w14:paraId="23B2204E" w14:textId="77777777">
        <w:tc>
          <w:tcPr>
            <w:tcW w:w="7810" w:type="dxa"/>
          </w:tcPr>
          <w:p w14:paraId="6D8A87A8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4.4- Investimentos</w:t>
            </w:r>
          </w:p>
        </w:tc>
        <w:tc>
          <w:tcPr>
            <w:tcW w:w="1980" w:type="dxa"/>
          </w:tcPr>
          <w:p w14:paraId="76833C6D" w14:textId="77777777" w:rsidR="00ED23A2" w:rsidRPr="00E101D4" w:rsidRDefault="00E14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197.000,00</w:t>
            </w:r>
          </w:p>
        </w:tc>
      </w:tr>
      <w:tr w:rsidR="00ED23A2" w:rsidRPr="00E101D4" w14:paraId="57573270" w14:textId="77777777">
        <w:tc>
          <w:tcPr>
            <w:tcW w:w="7810" w:type="dxa"/>
          </w:tcPr>
          <w:p w14:paraId="038E09CF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4.5- Inversões Financeiras</w:t>
            </w:r>
          </w:p>
        </w:tc>
        <w:tc>
          <w:tcPr>
            <w:tcW w:w="1980" w:type="dxa"/>
          </w:tcPr>
          <w:p w14:paraId="7B1B09E3" w14:textId="77777777" w:rsidR="00ED23A2" w:rsidRPr="00E101D4" w:rsidRDefault="003224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D23A2" w:rsidRPr="00E101D4" w14:paraId="683D8EF9" w14:textId="77777777">
        <w:tc>
          <w:tcPr>
            <w:tcW w:w="7810" w:type="dxa"/>
          </w:tcPr>
          <w:p w14:paraId="4736DEF5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4.6- Amortização da Dívida</w:t>
            </w:r>
          </w:p>
        </w:tc>
        <w:tc>
          <w:tcPr>
            <w:tcW w:w="1980" w:type="dxa"/>
          </w:tcPr>
          <w:p w14:paraId="1F1448E7" w14:textId="77777777" w:rsidR="00ED23A2" w:rsidRPr="00E101D4" w:rsidRDefault="003224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D23A2" w:rsidRPr="00E101D4" w14:paraId="6650BCF8" w14:textId="77777777">
        <w:tc>
          <w:tcPr>
            <w:tcW w:w="7810" w:type="dxa"/>
          </w:tcPr>
          <w:p w14:paraId="1CA2C41F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9 – RESERVA DE CONTINGÊNCIA</w:t>
            </w:r>
          </w:p>
        </w:tc>
        <w:tc>
          <w:tcPr>
            <w:tcW w:w="1980" w:type="dxa"/>
          </w:tcPr>
          <w:p w14:paraId="2B4A8EB0" w14:textId="77777777" w:rsidR="00ED23A2" w:rsidRPr="00E101D4" w:rsidRDefault="003224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ED23A2" w:rsidRPr="00E101D4" w14:paraId="51471F97" w14:textId="77777777">
        <w:tc>
          <w:tcPr>
            <w:tcW w:w="7810" w:type="dxa"/>
          </w:tcPr>
          <w:p w14:paraId="426E576D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9.9- Reserva de Contingência</w:t>
            </w:r>
          </w:p>
        </w:tc>
        <w:tc>
          <w:tcPr>
            <w:tcW w:w="1980" w:type="dxa"/>
          </w:tcPr>
          <w:p w14:paraId="1E1CC891" w14:textId="77777777" w:rsidR="00ED23A2" w:rsidRPr="00E101D4" w:rsidRDefault="003224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D23A2" w:rsidRPr="00E101D4" w14:paraId="2B939BE9" w14:textId="77777777">
        <w:tc>
          <w:tcPr>
            <w:tcW w:w="7810" w:type="dxa"/>
          </w:tcPr>
          <w:p w14:paraId="3093D78C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TOTAL GERAL DA DESPESA</w:t>
            </w:r>
          </w:p>
        </w:tc>
        <w:tc>
          <w:tcPr>
            <w:tcW w:w="1980" w:type="dxa"/>
          </w:tcPr>
          <w:p w14:paraId="32C0DAB8" w14:textId="77777777" w:rsidR="00ED23A2" w:rsidRPr="00E101D4" w:rsidRDefault="00E141BC" w:rsidP="00221744">
            <w:pPr>
              <w:tabs>
                <w:tab w:val="left" w:pos="194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6.600.000,00</w:t>
            </w:r>
          </w:p>
        </w:tc>
      </w:tr>
    </w:tbl>
    <w:p w14:paraId="4E02A76F" w14:textId="77777777" w:rsidR="008F2BD3" w:rsidRPr="00E101D4" w:rsidRDefault="008F2BD3">
      <w:pPr>
        <w:rPr>
          <w:rFonts w:ascii="Arial" w:hAnsi="Arial" w:cs="Arial"/>
          <w:sz w:val="20"/>
          <w:szCs w:val="20"/>
        </w:rPr>
      </w:pPr>
    </w:p>
    <w:p w14:paraId="56DE3EC4" w14:textId="77777777" w:rsidR="00466CAC" w:rsidRPr="00E101D4" w:rsidRDefault="00466CAC" w:rsidP="0070526E">
      <w:pPr>
        <w:pStyle w:val="Ttulo7"/>
        <w:rPr>
          <w:rFonts w:ascii="Arial" w:hAnsi="Arial" w:cs="Arial"/>
          <w:sz w:val="20"/>
          <w:szCs w:val="20"/>
        </w:rPr>
      </w:pPr>
      <w:r w:rsidRPr="00E101D4">
        <w:rPr>
          <w:rFonts w:ascii="Arial" w:hAnsi="Arial" w:cs="Arial"/>
          <w:sz w:val="20"/>
          <w:szCs w:val="20"/>
        </w:rPr>
        <w:t>I</w:t>
      </w:r>
      <w:r w:rsidR="00EE48D8" w:rsidRPr="00E101D4">
        <w:rPr>
          <w:rFonts w:ascii="Arial" w:hAnsi="Arial" w:cs="Arial"/>
          <w:sz w:val="20"/>
          <w:szCs w:val="20"/>
        </w:rPr>
        <w:t>I</w:t>
      </w:r>
      <w:r w:rsidRPr="00E101D4">
        <w:rPr>
          <w:rFonts w:ascii="Arial" w:hAnsi="Arial" w:cs="Arial"/>
          <w:sz w:val="20"/>
          <w:szCs w:val="20"/>
        </w:rPr>
        <w:t xml:space="preserve"> – FUNDO </w:t>
      </w:r>
      <w:r w:rsidR="0070526E" w:rsidRPr="00E101D4">
        <w:rPr>
          <w:rFonts w:ascii="Arial" w:hAnsi="Arial" w:cs="Arial"/>
          <w:sz w:val="20"/>
          <w:szCs w:val="20"/>
        </w:rPr>
        <w:t>MUNICIPAL DA INFÂNCIA E ADOLESCÊNCIA</w:t>
      </w:r>
    </w:p>
    <w:p w14:paraId="271ABF32" w14:textId="77777777" w:rsidR="00466CAC" w:rsidRPr="00E101D4" w:rsidRDefault="00466CAC" w:rsidP="00466CA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0"/>
        <w:gridCol w:w="1980"/>
      </w:tblGrid>
      <w:tr w:rsidR="00466CAC" w:rsidRPr="00E101D4" w14:paraId="7F9D2F38" w14:textId="77777777" w:rsidTr="00F246AD">
        <w:tc>
          <w:tcPr>
            <w:tcW w:w="7810" w:type="dxa"/>
          </w:tcPr>
          <w:p w14:paraId="48259A69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DESCRIÇÃO DAS RECEITAS</w:t>
            </w:r>
          </w:p>
        </w:tc>
        <w:tc>
          <w:tcPr>
            <w:tcW w:w="1980" w:type="dxa"/>
          </w:tcPr>
          <w:p w14:paraId="65A17F4A" w14:textId="77777777" w:rsidR="00466CAC" w:rsidRPr="00E101D4" w:rsidRDefault="00466CAC" w:rsidP="00F246AD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VALORES R$</w:t>
            </w:r>
          </w:p>
        </w:tc>
      </w:tr>
      <w:tr w:rsidR="00466CAC" w:rsidRPr="00E101D4" w14:paraId="338C0080" w14:textId="77777777" w:rsidTr="00F246AD">
        <w:tc>
          <w:tcPr>
            <w:tcW w:w="7810" w:type="dxa"/>
          </w:tcPr>
          <w:p w14:paraId="4C29626A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1 – RECEITAS CORRENTES</w:t>
            </w:r>
          </w:p>
        </w:tc>
        <w:tc>
          <w:tcPr>
            <w:tcW w:w="1980" w:type="dxa"/>
          </w:tcPr>
          <w:p w14:paraId="6AB16C13" w14:textId="77777777" w:rsidR="00466CAC" w:rsidRPr="00E101D4" w:rsidRDefault="00E141BC" w:rsidP="00F246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221744" w:rsidRPr="00E101D4">
              <w:rPr>
                <w:rFonts w:ascii="Arial" w:hAnsi="Arial" w:cs="Arial"/>
                <w:b/>
                <w:sz w:val="20"/>
                <w:szCs w:val="20"/>
              </w:rPr>
              <w:t>.000,00</w:t>
            </w:r>
          </w:p>
        </w:tc>
      </w:tr>
      <w:tr w:rsidR="00466CAC" w:rsidRPr="00E101D4" w14:paraId="66AD955D" w14:textId="77777777" w:rsidTr="00F246AD">
        <w:tc>
          <w:tcPr>
            <w:tcW w:w="7810" w:type="dxa"/>
          </w:tcPr>
          <w:p w14:paraId="1CFC020C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1.1- Receita Tributária</w:t>
            </w:r>
          </w:p>
        </w:tc>
        <w:tc>
          <w:tcPr>
            <w:tcW w:w="1980" w:type="dxa"/>
          </w:tcPr>
          <w:p w14:paraId="0AE74E25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49639D68" w14:textId="77777777" w:rsidTr="00F246AD">
        <w:tc>
          <w:tcPr>
            <w:tcW w:w="7810" w:type="dxa"/>
          </w:tcPr>
          <w:p w14:paraId="2C480C45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1.2- Receitas de Contribuições</w:t>
            </w:r>
          </w:p>
        </w:tc>
        <w:tc>
          <w:tcPr>
            <w:tcW w:w="1980" w:type="dxa"/>
          </w:tcPr>
          <w:p w14:paraId="630B73BA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4059041F" w14:textId="77777777" w:rsidTr="00F246AD">
        <w:tc>
          <w:tcPr>
            <w:tcW w:w="7810" w:type="dxa"/>
          </w:tcPr>
          <w:p w14:paraId="0D9A7BC5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1.3- Receita Patrimonial</w:t>
            </w:r>
          </w:p>
        </w:tc>
        <w:tc>
          <w:tcPr>
            <w:tcW w:w="1980" w:type="dxa"/>
          </w:tcPr>
          <w:p w14:paraId="7A8AF800" w14:textId="77777777" w:rsidR="00466CAC" w:rsidRPr="00E101D4" w:rsidRDefault="00E141BC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1</w:t>
            </w:r>
            <w:r w:rsidR="003E7E22" w:rsidRPr="00E101D4">
              <w:rPr>
                <w:rFonts w:ascii="Arial" w:hAnsi="Arial" w:cs="Arial"/>
                <w:sz w:val="20"/>
                <w:szCs w:val="20"/>
              </w:rPr>
              <w:t>.0</w:t>
            </w:r>
            <w:r w:rsidR="00750B9C" w:rsidRPr="00E101D4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66CAC" w:rsidRPr="00E101D4" w14:paraId="1011C82B" w14:textId="77777777" w:rsidTr="00F246AD">
        <w:tc>
          <w:tcPr>
            <w:tcW w:w="7810" w:type="dxa"/>
          </w:tcPr>
          <w:p w14:paraId="31FFF74C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1.4- Receita Agropecuária</w:t>
            </w:r>
          </w:p>
        </w:tc>
        <w:tc>
          <w:tcPr>
            <w:tcW w:w="1980" w:type="dxa"/>
          </w:tcPr>
          <w:p w14:paraId="43BEF6E0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49E1BED6" w14:textId="77777777" w:rsidTr="00F246AD">
        <w:tc>
          <w:tcPr>
            <w:tcW w:w="7810" w:type="dxa"/>
          </w:tcPr>
          <w:p w14:paraId="1538D677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1.5- Receita Industrial</w:t>
            </w:r>
          </w:p>
        </w:tc>
        <w:tc>
          <w:tcPr>
            <w:tcW w:w="1980" w:type="dxa"/>
          </w:tcPr>
          <w:p w14:paraId="40885997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537CDC74" w14:textId="77777777" w:rsidTr="00F246AD">
        <w:tc>
          <w:tcPr>
            <w:tcW w:w="7810" w:type="dxa"/>
          </w:tcPr>
          <w:p w14:paraId="7462EE6E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1.6- Receita de Serviços</w:t>
            </w:r>
          </w:p>
        </w:tc>
        <w:tc>
          <w:tcPr>
            <w:tcW w:w="1980" w:type="dxa"/>
          </w:tcPr>
          <w:p w14:paraId="1261F83C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6DDE0DF3" w14:textId="77777777" w:rsidTr="00F246AD">
        <w:tc>
          <w:tcPr>
            <w:tcW w:w="7810" w:type="dxa"/>
          </w:tcPr>
          <w:p w14:paraId="782232FE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17-Transferências Correntes</w:t>
            </w:r>
          </w:p>
        </w:tc>
        <w:tc>
          <w:tcPr>
            <w:tcW w:w="1980" w:type="dxa"/>
          </w:tcPr>
          <w:p w14:paraId="530B26D8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27F607E7" w14:textId="77777777" w:rsidTr="00F246AD">
        <w:tc>
          <w:tcPr>
            <w:tcW w:w="7810" w:type="dxa"/>
          </w:tcPr>
          <w:p w14:paraId="7ACA092D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(-) Dedução de Receitas Correntes</w:t>
            </w:r>
          </w:p>
        </w:tc>
        <w:tc>
          <w:tcPr>
            <w:tcW w:w="1980" w:type="dxa"/>
          </w:tcPr>
          <w:p w14:paraId="33CF04C0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143DB5EC" w14:textId="77777777" w:rsidTr="00F246AD">
        <w:tc>
          <w:tcPr>
            <w:tcW w:w="7810" w:type="dxa"/>
          </w:tcPr>
          <w:p w14:paraId="2499EDB4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1.9- Outras Receitas Correntes</w:t>
            </w:r>
          </w:p>
        </w:tc>
        <w:tc>
          <w:tcPr>
            <w:tcW w:w="1980" w:type="dxa"/>
          </w:tcPr>
          <w:p w14:paraId="4040E27D" w14:textId="77777777" w:rsidR="00466CAC" w:rsidRPr="00E101D4" w:rsidRDefault="00E141BC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9</w:t>
            </w:r>
            <w:r w:rsidR="003E7E22" w:rsidRPr="00E101D4">
              <w:rPr>
                <w:rFonts w:ascii="Arial" w:hAnsi="Arial" w:cs="Arial"/>
                <w:sz w:val="20"/>
                <w:szCs w:val="20"/>
              </w:rPr>
              <w:t>.0</w:t>
            </w:r>
            <w:r w:rsidR="00750B9C" w:rsidRPr="00E101D4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66CAC" w:rsidRPr="00E101D4" w14:paraId="039389E6" w14:textId="77777777" w:rsidTr="00F246AD">
        <w:tc>
          <w:tcPr>
            <w:tcW w:w="7810" w:type="dxa"/>
          </w:tcPr>
          <w:p w14:paraId="1E78D06A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2 – RECEITAS DE CAPITAL</w:t>
            </w:r>
          </w:p>
        </w:tc>
        <w:tc>
          <w:tcPr>
            <w:tcW w:w="1980" w:type="dxa"/>
          </w:tcPr>
          <w:p w14:paraId="1BE03665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466CAC" w:rsidRPr="00E101D4" w14:paraId="1AB3F33F" w14:textId="77777777" w:rsidTr="00F246AD">
        <w:tc>
          <w:tcPr>
            <w:tcW w:w="7810" w:type="dxa"/>
          </w:tcPr>
          <w:p w14:paraId="4E1E01CA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2.1- Operações de Crédito</w:t>
            </w:r>
          </w:p>
        </w:tc>
        <w:tc>
          <w:tcPr>
            <w:tcW w:w="1980" w:type="dxa"/>
          </w:tcPr>
          <w:p w14:paraId="703775ED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3C01D105" w14:textId="77777777" w:rsidTr="00F246AD">
        <w:tc>
          <w:tcPr>
            <w:tcW w:w="7810" w:type="dxa"/>
          </w:tcPr>
          <w:p w14:paraId="04876BF7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2.2- Alienação de Bens</w:t>
            </w:r>
          </w:p>
        </w:tc>
        <w:tc>
          <w:tcPr>
            <w:tcW w:w="1980" w:type="dxa"/>
          </w:tcPr>
          <w:p w14:paraId="5A459F6C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5AFABD5A" w14:textId="77777777" w:rsidTr="00F246AD">
        <w:tc>
          <w:tcPr>
            <w:tcW w:w="7810" w:type="dxa"/>
          </w:tcPr>
          <w:p w14:paraId="2CBC7E0A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2.3- Amortização de Empréstimos</w:t>
            </w:r>
          </w:p>
        </w:tc>
        <w:tc>
          <w:tcPr>
            <w:tcW w:w="1980" w:type="dxa"/>
          </w:tcPr>
          <w:p w14:paraId="563C1B93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6307F04B" w14:textId="77777777" w:rsidTr="00F246AD">
        <w:tc>
          <w:tcPr>
            <w:tcW w:w="7810" w:type="dxa"/>
          </w:tcPr>
          <w:p w14:paraId="603F1590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2.4- Transferências de Capital</w:t>
            </w:r>
          </w:p>
        </w:tc>
        <w:tc>
          <w:tcPr>
            <w:tcW w:w="1980" w:type="dxa"/>
          </w:tcPr>
          <w:p w14:paraId="6F2B166B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472C6339" w14:textId="77777777" w:rsidTr="00F246AD">
        <w:tc>
          <w:tcPr>
            <w:tcW w:w="7810" w:type="dxa"/>
          </w:tcPr>
          <w:p w14:paraId="429A5CF7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2.5- Outras Rec. De Capital</w:t>
            </w:r>
          </w:p>
        </w:tc>
        <w:tc>
          <w:tcPr>
            <w:tcW w:w="1980" w:type="dxa"/>
          </w:tcPr>
          <w:p w14:paraId="36ED42E7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466CAC" w:rsidRPr="00E101D4" w14:paraId="4DFC3D0D" w14:textId="77777777" w:rsidTr="00F246AD">
        <w:tc>
          <w:tcPr>
            <w:tcW w:w="7810" w:type="dxa"/>
          </w:tcPr>
          <w:p w14:paraId="0CE74A3E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- TRANSF. FINANCEIRAS DA PREFEITURA</w:t>
            </w:r>
          </w:p>
        </w:tc>
        <w:tc>
          <w:tcPr>
            <w:tcW w:w="1980" w:type="dxa"/>
          </w:tcPr>
          <w:p w14:paraId="2017D968" w14:textId="77777777" w:rsidR="00466CAC" w:rsidRPr="00E101D4" w:rsidRDefault="003E7E22" w:rsidP="00F246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sz w:val="20"/>
                <w:szCs w:val="20"/>
              </w:rPr>
              <w:t>20.000,00</w:t>
            </w:r>
          </w:p>
        </w:tc>
      </w:tr>
      <w:tr w:rsidR="00466CAC" w:rsidRPr="00E101D4" w14:paraId="27A8263A" w14:textId="77777777" w:rsidTr="00F246AD">
        <w:tc>
          <w:tcPr>
            <w:tcW w:w="7810" w:type="dxa"/>
          </w:tcPr>
          <w:p w14:paraId="60BF067E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 Transferências financeiras da Prefeitura</w:t>
            </w:r>
          </w:p>
        </w:tc>
        <w:tc>
          <w:tcPr>
            <w:tcW w:w="1980" w:type="dxa"/>
          </w:tcPr>
          <w:p w14:paraId="1B6909C2" w14:textId="77777777" w:rsidR="00466CAC" w:rsidRPr="00E101D4" w:rsidRDefault="003E7E22" w:rsidP="0022174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101D4">
              <w:rPr>
                <w:rFonts w:ascii="Arial" w:hAnsi="Arial" w:cs="Arial"/>
                <w:bCs/>
                <w:sz w:val="20"/>
                <w:szCs w:val="20"/>
              </w:rPr>
              <w:t>20.</w:t>
            </w:r>
            <w:r w:rsidR="00750B9C" w:rsidRPr="00E101D4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</w:tr>
      <w:tr w:rsidR="00466CAC" w:rsidRPr="00E101D4" w14:paraId="0CA21C40" w14:textId="77777777" w:rsidTr="00F246AD">
        <w:tc>
          <w:tcPr>
            <w:tcW w:w="7810" w:type="dxa"/>
          </w:tcPr>
          <w:p w14:paraId="78CF553C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80" w:type="dxa"/>
          </w:tcPr>
          <w:p w14:paraId="4505DAA7" w14:textId="77777777" w:rsidR="00466CAC" w:rsidRPr="00E101D4" w:rsidRDefault="00E141BC" w:rsidP="00F246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750B9C" w:rsidRPr="00E101D4">
              <w:rPr>
                <w:rFonts w:ascii="Arial" w:hAnsi="Arial" w:cs="Arial"/>
                <w:b/>
                <w:sz w:val="20"/>
                <w:szCs w:val="20"/>
              </w:rPr>
              <w:t>.000,00</w:t>
            </w:r>
          </w:p>
        </w:tc>
      </w:tr>
    </w:tbl>
    <w:p w14:paraId="6F488931" w14:textId="77777777" w:rsidR="00466CAC" w:rsidRPr="00E101D4" w:rsidRDefault="00466CAC" w:rsidP="00466CA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0"/>
        <w:gridCol w:w="1980"/>
      </w:tblGrid>
      <w:tr w:rsidR="00466CAC" w:rsidRPr="00E101D4" w14:paraId="2BF7A9C6" w14:textId="77777777" w:rsidTr="00F246AD">
        <w:tc>
          <w:tcPr>
            <w:tcW w:w="7810" w:type="dxa"/>
          </w:tcPr>
          <w:p w14:paraId="4CC40B05" w14:textId="77777777" w:rsidR="00466CAC" w:rsidRPr="00E101D4" w:rsidRDefault="00466CAC" w:rsidP="00F246AD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DESCRIÇÃO DAS DESPESAS</w:t>
            </w:r>
          </w:p>
        </w:tc>
        <w:tc>
          <w:tcPr>
            <w:tcW w:w="1980" w:type="dxa"/>
          </w:tcPr>
          <w:p w14:paraId="17E7A027" w14:textId="77777777" w:rsidR="00466CAC" w:rsidRPr="00E101D4" w:rsidRDefault="00466CAC" w:rsidP="00F246AD">
            <w:pPr>
              <w:pStyle w:val="Ttulo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VALOR R$</w:t>
            </w:r>
          </w:p>
        </w:tc>
      </w:tr>
      <w:tr w:rsidR="00466CAC" w:rsidRPr="00E101D4" w14:paraId="12A7A8C2" w14:textId="77777777" w:rsidTr="00F246AD">
        <w:tc>
          <w:tcPr>
            <w:tcW w:w="7810" w:type="dxa"/>
          </w:tcPr>
          <w:p w14:paraId="5738CDD8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3– DESPESAS CORRENTES</w:t>
            </w:r>
          </w:p>
        </w:tc>
        <w:tc>
          <w:tcPr>
            <w:tcW w:w="1980" w:type="dxa"/>
          </w:tcPr>
          <w:p w14:paraId="393DCB29" w14:textId="77777777" w:rsidR="00466CAC" w:rsidRPr="00E101D4" w:rsidRDefault="003E7E22" w:rsidP="00F246AD">
            <w:pPr>
              <w:pStyle w:val="Ttulo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2</w:t>
            </w:r>
            <w:r w:rsidR="00E141BC" w:rsidRPr="00E101D4">
              <w:rPr>
                <w:rFonts w:ascii="Arial" w:hAnsi="Arial" w:cs="Arial"/>
                <w:sz w:val="20"/>
                <w:szCs w:val="20"/>
              </w:rPr>
              <w:t>5</w:t>
            </w:r>
            <w:r w:rsidR="00750B9C" w:rsidRPr="00E101D4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466CAC" w:rsidRPr="00E101D4" w14:paraId="562B177F" w14:textId="77777777" w:rsidTr="00F246AD">
        <w:tc>
          <w:tcPr>
            <w:tcW w:w="7810" w:type="dxa"/>
          </w:tcPr>
          <w:p w14:paraId="4501CB2E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3.1- Pessoal e Encargos Sociais</w:t>
            </w:r>
          </w:p>
        </w:tc>
        <w:tc>
          <w:tcPr>
            <w:tcW w:w="1980" w:type="dxa"/>
          </w:tcPr>
          <w:p w14:paraId="70DC8018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0C57245C" w14:textId="77777777" w:rsidTr="00F246AD">
        <w:tc>
          <w:tcPr>
            <w:tcW w:w="7810" w:type="dxa"/>
          </w:tcPr>
          <w:p w14:paraId="4E3149DD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3.2- Juros e Encargos da Dívida</w:t>
            </w:r>
          </w:p>
        </w:tc>
        <w:tc>
          <w:tcPr>
            <w:tcW w:w="1980" w:type="dxa"/>
          </w:tcPr>
          <w:p w14:paraId="53EB7E3F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7A59F45B" w14:textId="77777777" w:rsidTr="00F246AD">
        <w:tc>
          <w:tcPr>
            <w:tcW w:w="7810" w:type="dxa"/>
          </w:tcPr>
          <w:p w14:paraId="061A9F5D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3.3- Outras Despesas Correntes</w:t>
            </w:r>
          </w:p>
        </w:tc>
        <w:tc>
          <w:tcPr>
            <w:tcW w:w="1980" w:type="dxa"/>
          </w:tcPr>
          <w:p w14:paraId="46606044" w14:textId="77777777" w:rsidR="00466CAC" w:rsidRPr="00E101D4" w:rsidRDefault="003E7E22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2</w:t>
            </w:r>
            <w:r w:rsidR="00E141BC" w:rsidRPr="00E101D4">
              <w:rPr>
                <w:rFonts w:ascii="Arial" w:hAnsi="Arial" w:cs="Arial"/>
                <w:sz w:val="20"/>
                <w:szCs w:val="20"/>
              </w:rPr>
              <w:t>5</w:t>
            </w:r>
            <w:r w:rsidR="00750B9C" w:rsidRPr="00E101D4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466CAC" w:rsidRPr="00E101D4" w14:paraId="7DCC52BF" w14:textId="77777777" w:rsidTr="00F246AD">
        <w:tc>
          <w:tcPr>
            <w:tcW w:w="7810" w:type="dxa"/>
          </w:tcPr>
          <w:p w14:paraId="68003739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4 - DESPESAS DE CAPITAL</w:t>
            </w:r>
          </w:p>
        </w:tc>
        <w:tc>
          <w:tcPr>
            <w:tcW w:w="1980" w:type="dxa"/>
          </w:tcPr>
          <w:p w14:paraId="6B5382C3" w14:textId="77777777" w:rsidR="00466CAC" w:rsidRPr="00E101D4" w:rsidRDefault="00E141BC" w:rsidP="0022174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50B9C" w:rsidRPr="00E101D4">
              <w:rPr>
                <w:rFonts w:ascii="Arial" w:hAnsi="Arial" w:cs="Arial"/>
                <w:b/>
                <w:sz w:val="20"/>
                <w:szCs w:val="20"/>
              </w:rPr>
              <w:t>.000,00</w:t>
            </w:r>
          </w:p>
        </w:tc>
      </w:tr>
      <w:tr w:rsidR="00466CAC" w:rsidRPr="00E101D4" w14:paraId="4DA4EB4B" w14:textId="77777777" w:rsidTr="00F246AD">
        <w:tc>
          <w:tcPr>
            <w:tcW w:w="7810" w:type="dxa"/>
          </w:tcPr>
          <w:p w14:paraId="228F5669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4.4- Investimentos</w:t>
            </w:r>
          </w:p>
        </w:tc>
        <w:tc>
          <w:tcPr>
            <w:tcW w:w="1980" w:type="dxa"/>
          </w:tcPr>
          <w:p w14:paraId="6FF2B8B5" w14:textId="77777777" w:rsidR="00466CAC" w:rsidRPr="00E101D4" w:rsidRDefault="00E141BC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5</w:t>
            </w:r>
            <w:r w:rsidR="00750B9C" w:rsidRPr="00E101D4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466CAC" w:rsidRPr="00E101D4" w14:paraId="46385CE6" w14:textId="77777777" w:rsidTr="00F246AD">
        <w:tc>
          <w:tcPr>
            <w:tcW w:w="7810" w:type="dxa"/>
          </w:tcPr>
          <w:p w14:paraId="4AE379AE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4.5- Inversões Financeiras</w:t>
            </w:r>
          </w:p>
        </w:tc>
        <w:tc>
          <w:tcPr>
            <w:tcW w:w="1980" w:type="dxa"/>
          </w:tcPr>
          <w:p w14:paraId="13BFF576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28C8FAF5" w14:textId="77777777" w:rsidTr="00F246AD">
        <w:tc>
          <w:tcPr>
            <w:tcW w:w="7810" w:type="dxa"/>
          </w:tcPr>
          <w:p w14:paraId="7B50C3C2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4.6- Amortização da Dívida</w:t>
            </w:r>
          </w:p>
        </w:tc>
        <w:tc>
          <w:tcPr>
            <w:tcW w:w="1980" w:type="dxa"/>
          </w:tcPr>
          <w:p w14:paraId="6472F25E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3F17FEC2" w14:textId="77777777" w:rsidTr="00F246AD">
        <w:tc>
          <w:tcPr>
            <w:tcW w:w="7810" w:type="dxa"/>
          </w:tcPr>
          <w:p w14:paraId="415057AE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9 – RESERVA DE CONTINGÊNCIA</w:t>
            </w:r>
          </w:p>
        </w:tc>
        <w:tc>
          <w:tcPr>
            <w:tcW w:w="1980" w:type="dxa"/>
          </w:tcPr>
          <w:p w14:paraId="42407D69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466CAC" w:rsidRPr="00E101D4" w14:paraId="40A925EA" w14:textId="77777777" w:rsidTr="00F246AD">
        <w:tc>
          <w:tcPr>
            <w:tcW w:w="7810" w:type="dxa"/>
          </w:tcPr>
          <w:p w14:paraId="16953B9C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9.9- Reserva de Contingência</w:t>
            </w:r>
          </w:p>
        </w:tc>
        <w:tc>
          <w:tcPr>
            <w:tcW w:w="1980" w:type="dxa"/>
          </w:tcPr>
          <w:p w14:paraId="761C8F0F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1A4BD849" w14:textId="77777777" w:rsidTr="00F246AD">
        <w:tc>
          <w:tcPr>
            <w:tcW w:w="7810" w:type="dxa"/>
          </w:tcPr>
          <w:p w14:paraId="34205867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TOTAL GERAL DA DESPESA</w:t>
            </w:r>
          </w:p>
        </w:tc>
        <w:tc>
          <w:tcPr>
            <w:tcW w:w="1980" w:type="dxa"/>
          </w:tcPr>
          <w:p w14:paraId="57EC2B74" w14:textId="77777777" w:rsidR="00466CAC" w:rsidRPr="00E101D4" w:rsidRDefault="00E141BC" w:rsidP="00F246AD">
            <w:pPr>
              <w:tabs>
                <w:tab w:val="left" w:pos="194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750B9C" w:rsidRPr="00E101D4">
              <w:rPr>
                <w:rFonts w:ascii="Arial" w:hAnsi="Arial" w:cs="Arial"/>
                <w:b/>
                <w:sz w:val="20"/>
                <w:szCs w:val="20"/>
              </w:rPr>
              <w:t>.000,00</w:t>
            </w:r>
          </w:p>
        </w:tc>
      </w:tr>
    </w:tbl>
    <w:p w14:paraId="6AB52582" w14:textId="77777777" w:rsidR="000905F8" w:rsidRPr="00E101D4" w:rsidRDefault="000905F8">
      <w:pPr>
        <w:rPr>
          <w:rFonts w:ascii="Arial" w:hAnsi="Arial" w:cs="Arial"/>
          <w:b/>
          <w:bCs/>
          <w:sz w:val="20"/>
          <w:szCs w:val="20"/>
        </w:rPr>
      </w:pPr>
    </w:p>
    <w:p w14:paraId="426CE6E2" w14:textId="77777777" w:rsidR="00466CAC" w:rsidRPr="00E101D4" w:rsidRDefault="00466CAC" w:rsidP="00466CAC">
      <w:pPr>
        <w:pStyle w:val="Ttulo7"/>
        <w:rPr>
          <w:rFonts w:ascii="Arial" w:hAnsi="Arial" w:cs="Arial"/>
          <w:sz w:val="20"/>
          <w:szCs w:val="20"/>
        </w:rPr>
      </w:pPr>
    </w:p>
    <w:p w14:paraId="66E25333" w14:textId="77777777" w:rsidR="008F2BD3" w:rsidRPr="00E101D4" w:rsidRDefault="008F2BD3" w:rsidP="008F2BD3">
      <w:pPr>
        <w:rPr>
          <w:sz w:val="20"/>
          <w:szCs w:val="20"/>
        </w:rPr>
      </w:pPr>
    </w:p>
    <w:p w14:paraId="139EC956" w14:textId="77777777" w:rsidR="008F2BD3" w:rsidRPr="00E101D4" w:rsidRDefault="008F2BD3" w:rsidP="008F2BD3">
      <w:pPr>
        <w:rPr>
          <w:sz w:val="20"/>
          <w:szCs w:val="20"/>
        </w:rPr>
      </w:pPr>
    </w:p>
    <w:p w14:paraId="4D9E9ABE" w14:textId="77777777" w:rsidR="008F2BD3" w:rsidRPr="00E101D4" w:rsidRDefault="008F2BD3" w:rsidP="008F2BD3">
      <w:pPr>
        <w:rPr>
          <w:sz w:val="20"/>
          <w:szCs w:val="20"/>
        </w:rPr>
      </w:pPr>
    </w:p>
    <w:p w14:paraId="58A35532" w14:textId="77777777" w:rsidR="008F2BD3" w:rsidRPr="00E101D4" w:rsidRDefault="008F2BD3" w:rsidP="008F2BD3">
      <w:pPr>
        <w:rPr>
          <w:sz w:val="20"/>
          <w:szCs w:val="20"/>
        </w:rPr>
      </w:pPr>
    </w:p>
    <w:p w14:paraId="0D0847C4" w14:textId="77777777" w:rsidR="008F2BD3" w:rsidRPr="00E101D4" w:rsidRDefault="008F2BD3" w:rsidP="008F2BD3">
      <w:pPr>
        <w:rPr>
          <w:sz w:val="20"/>
          <w:szCs w:val="20"/>
        </w:rPr>
      </w:pPr>
    </w:p>
    <w:p w14:paraId="11B5F390" w14:textId="77777777" w:rsidR="008F2BD3" w:rsidRPr="00E101D4" w:rsidRDefault="008F2BD3" w:rsidP="008F2BD3">
      <w:pPr>
        <w:rPr>
          <w:sz w:val="20"/>
          <w:szCs w:val="20"/>
        </w:rPr>
      </w:pPr>
    </w:p>
    <w:p w14:paraId="0C4D8820" w14:textId="77777777" w:rsidR="008F2BD3" w:rsidRPr="00E101D4" w:rsidRDefault="008F2BD3" w:rsidP="008F2BD3">
      <w:pPr>
        <w:rPr>
          <w:sz w:val="20"/>
          <w:szCs w:val="20"/>
        </w:rPr>
      </w:pPr>
    </w:p>
    <w:p w14:paraId="655FFB34" w14:textId="5ED4D5AA" w:rsidR="00B67F95" w:rsidRPr="00D43AE1" w:rsidRDefault="00466CAC" w:rsidP="00D43AE1">
      <w:pPr>
        <w:pStyle w:val="Ttulo7"/>
        <w:rPr>
          <w:rFonts w:ascii="Arial" w:hAnsi="Arial" w:cs="Arial"/>
          <w:sz w:val="20"/>
          <w:szCs w:val="20"/>
        </w:rPr>
      </w:pPr>
      <w:r w:rsidRPr="00E101D4">
        <w:rPr>
          <w:rFonts w:ascii="Arial" w:hAnsi="Arial" w:cs="Arial"/>
          <w:sz w:val="20"/>
          <w:szCs w:val="20"/>
        </w:rPr>
        <w:t>II</w:t>
      </w:r>
      <w:r w:rsidR="00EE48D8" w:rsidRPr="00E101D4">
        <w:rPr>
          <w:rFonts w:ascii="Arial" w:hAnsi="Arial" w:cs="Arial"/>
          <w:sz w:val="20"/>
          <w:szCs w:val="20"/>
        </w:rPr>
        <w:t>I</w:t>
      </w:r>
      <w:r w:rsidRPr="00E101D4">
        <w:rPr>
          <w:rFonts w:ascii="Arial" w:hAnsi="Arial" w:cs="Arial"/>
          <w:sz w:val="20"/>
          <w:szCs w:val="20"/>
        </w:rPr>
        <w:t xml:space="preserve"> – FUNDO MUNICIPAL DE ASSISTÊNCIA SOCIAL</w:t>
      </w:r>
    </w:p>
    <w:p w14:paraId="2E34F380" w14:textId="77777777" w:rsidR="00466CAC" w:rsidRPr="00E101D4" w:rsidRDefault="00466CAC" w:rsidP="00466CA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0"/>
        <w:gridCol w:w="1980"/>
      </w:tblGrid>
      <w:tr w:rsidR="00466CAC" w:rsidRPr="00E101D4" w14:paraId="40254C3A" w14:textId="77777777" w:rsidTr="00F246AD">
        <w:tc>
          <w:tcPr>
            <w:tcW w:w="7810" w:type="dxa"/>
          </w:tcPr>
          <w:p w14:paraId="406E47C6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DESCRIÇÃO DAS RECEITAS</w:t>
            </w:r>
          </w:p>
        </w:tc>
        <w:tc>
          <w:tcPr>
            <w:tcW w:w="1980" w:type="dxa"/>
          </w:tcPr>
          <w:p w14:paraId="61C43B56" w14:textId="77777777" w:rsidR="00466CAC" w:rsidRPr="00E101D4" w:rsidRDefault="00466CAC" w:rsidP="00F246AD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VALORES R$</w:t>
            </w:r>
          </w:p>
        </w:tc>
      </w:tr>
      <w:tr w:rsidR="00466CAC" w:rsidRPr="00E101D4" w14:paraId="7988E725" w14:textId="77777777" w:rsidTr="00F246AD">
        <w:tc>
          <w:tcPr>
            <w:tcW w:w="7810" w:type="dxa"/>
          </w:tcPr>
          <w:p w14:paraId="71EA1BD1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1 – RECEITAS CORRENTES</w:t>
            </w:r>
          </w:p>
        </w:tc>
        <w:tc>
          <w:tcPr>
            <w:tcW w:w="1980" w:type="dxa"/>
          </w:tcPr>
          <w:p w14:paraId="3D3A1D75" w14:textId="77777777" w:rsidR="00466CAC" w:rsidRPr="00E101D4" w:rsidRDefault="00E141BC" w:rsidP="00F246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3E7E22" w:rsidRPr="00E101D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50B9C" w:rsidRPr="00E101D4">
              <w:rPr>
                <w:rFonts w:ascii="Arial" w:hAnsi="Arial" w:cs="Arial"/>
                <w:b/>
                <w:sz w:val="20"/>
                <w:szCs w:val="20"/>
              </w:rPr>
              <w:t>.000,00</w:t>
            </w:r>
          </w:p>
        </w:tc>
      </w:tr>
      <w:tr w:rsidR="00466CAC" w:rsidRPr="00E101D4" w14:paraId="0E92C8B5" w14:textId="77777777" w:rsidTr="00F246AD">
        <w:tc>
          <w:tcPr>
            <w:tcW w:w="7810" w:type="dxa"/>
          </w:tcPr>
          <w:p w14:paraId="141867E3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1.1- Receita Tributária</w:t>
            </w:r>
          </w:p>
        </w:tc>
        <w:tc>
          <w:tcPr>
            <w:tcW w:w="1980" w:type="dxa"/>
          </w:tcPr>
          <w:p w14:paraId="0756233E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4ED929ED" w14:textId="77777777" w:rsidTr="00F246AD">
        <w:tc>
          <w:tcPr>
            <w:tcW w:w="7810" w:type="dxa"/>
          </w:tcPr>
          <w:p w14:paraId="302A90A9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1.2- Receitas de Contribuições</w:t>
            </w:r>
          </w:p>
        </w:tc>
        <w:tc>
          <w:tcPr>
            <w:tcW w:w="1980" w:type="dxa"/>
          </w:tcPr>
          <w:p w14:paraId="6BFC731E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34CE87E9" w14:textId="77777777" w:rsidTr="00F246AD">
        <w:tc>
          <w:tcPr>
            <w:tcW w:w="7810" w:type="dxa"/>
          </w:tcPr>
          <w:p w14:paraId="7C2A55D1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1.3- Receita Patrimonial</w:t>
            </w:r>
          </w:p>
        </w:tc>
        <w:tc>
          <w:tcPr>
            <w:tcW w:w="1980" w:type="dxa"/>
          </w:tcPr>
          <w:p w14:paraId="7F2B2244" w14:textId="77777777" w:rsidR="00466CAC" w:rsidRPr="00E101D4" w:rsidRDefault="00E141BC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4</w:t>
            </w:r>
            <w:r w:rsidR="00750B9C" w:rsidRPr="00E101D4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466CAC" w:rsidRPr="00E101D4" w14:paraId="024D1411" w14:textId="77777777" w:rsidTr="00F246AD">
        <w:tc>
          <w:tcPr>
            <w:tcW w:w="7810" w:type="dxa"/>
          </w:tcPr>
          <w:p w14:paraId="7240BD33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1.4- Receita Agropecuária</w:t>
            </w:r>
          </w:p>
        </w:tc>
        <w:tc>
          <w:tcPr>
            <w:tcW w:w="1980" w:type="dxa"/>
          </w:tcPr>
          <w:p w14:paraId="38A73946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43240D0A" w14:textId="77777777" w:rsidTr="00F246AD">
        <w:tc>
          <w:tcPr>
            <w:tcW w:w="7810" w:type="dxa"/>
          </w:tcPr>
          <w:p w14:paraId="62077749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1.5- Receita Industrial</w:t>
            </w:r>
          </w:p>
        </w:tc>
        <w:tc>
          <w:tcPr>
            <w:tcW w:w="1980" w:type="dxa"/>
          </w:tcPr>
          <w:p w14:paraId="537824AE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501C894C" w14:textId="77777777" w:rsidTr="00F246AD">
        <w:tc>
          <w:tcPr>
            <w:tcW w:w="7810" w:type="dxa"/>
          </w:tcPr>
          <w:p w14:paraId="59150CB3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1.6- Receita de Serviços</w:t>
            </w:r>
          </w:p>
        </w:tc>
        <w:tc>
          <w:tcPr>
            <w:tcW w:w="1980" w:type="dxa"/>
          </w:tcPr>
          <w:p w14:paraId="17952797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4FEACB61" w14:textId="77777777" w:rsidTr="00F246AD">
        <w:tc>
          <w:tcPr>
            <w:tcW w:w="7810" w:type="dxa"/>
          </w:tcPr>
          <w:p w14:paraId="71CC0059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17-Transferências Correntes</w:t>
            </w:r>
          </w:p>
        </w:tc>
        <w:tc>
          <w:tcPr>
            <w:tcW w:w="1980" w:type="dxa"/>
          </w:tcPr>
          <w:p w14:paraId="3A364B12" w14:textId="77777777" w:rsidR="00466CAC" w:rsidRPr="00E101D4" w:rsidRDefault="00E141BC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271</w:t>
            </w:r>
            <w:r w:rsidR="00750B9C" w:rsidRPr="00E101D4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466CAC" w:rsidRPr="00E101D4" w14:paraId="0199FC93" w14:textId="77777777" w:rsidTr="00F246AD">
        <w:tc>
          <w:tcPr>
            <w:tcW w:w="7810" w:type="dxa"/>
          </w:tcPr>
          <w:p w14:paraId="7D8919E8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(-) Dedução de Receitas Correntes</w:t>
            </w:r>
          </w:p>
        </w:tc>
        <w:tc>
          <w:tcPr>
            <w:tcW w:w="1980" w:type="dxa"/>
          </w:tcPr>
          <w:p w14:paraId="0FB3D90A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37B1106C" w14:textId="77777777" w:rsidTr="00F246AD">
        <w:tc>
          <w:tcPr>
            <w:tcW w:w="7810" w:type="dxa"/>
          </w:tcPr>
          <w:p w14:paraId="0B7B3FC3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1.9- Outras Receitas Correntes</w:t>
            </w:r>
          </w:p>
        </w:tc>
        <w:tc>
          <w:tcPr>
            <w:tcW w:w="1980" w:type="dxa"/>
          </w:tcPr>
          <w:p w14:paraId="1249E3B3" w14:textId="77777777" w:rsidR="00466CAC" w:rsidRPr="00E101D4" w:rsidRDefault="003E7E22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5</w:t>
            </w:r>
            <w:r w:rsidR="00750B9C" w:rsidRPr="00E101D4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466CAC" w:rsidRPr="00E101D4" w14:paraId="30C88241" w14:textId="77777777" w:rsidTr="00F246AD">
        <w:tc>
          <w:tcPr>
            <w:tcW w:w="7810" w:type="dxa"/>
          </w:tcPr>
          <w:p w14:paraId="1ECFDEE2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2 – RECEITAS DE CAPITAL</w:t>
            </w:r>
          </w:p>
        </w:tc>
        <w:tc>
          <w:tcPr>
            <w:tcW w:w="1980" w:type="dxa"/>
          </w:tcPr>
          <w:p w14:paraId="27A64597" w14:textId="77777777" w:rsidR="00466CAC" w:rsidRPr="00E101D4" w:rsidRDefault="0099237C" w:rsidP="00F246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466CAC" w:rsidRPr="00E101D4" w14:paraId="53618C87" w14:textId="77777777" w:rsidTr="00F246AD">
        <w:tc>
          <w:tcPr>
            <w:tcW w:w="7810" w:type="dxa"/>
          </w:tcPr>
          <w:p w14:paraId="1739CDA2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2.1- Operações de Crédito</w:t>
            </w:r>
          </w:p>
        </w:tc>
        <w:tc>
          <w:tcPr>
            <w:tcW w:w="1980" w:type="dxa"/>
          </w:tcPr>
          <w:p w14:paraId="1F928769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382CB92B" w14:textId="77777777" w:rsidTr="00F246AD">
        <w:tc>
          <w:tcPr>
            <w:tcW w:w="7810" w:type="dxa"/>
          </w:tcPr>
          <w:p w14:paraId="6058F886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2.2- Alienação de Bens</w:t>
            </w:r>
          </w:p>
        </w:tc>
        <w:tc>
          <w:tcPr>
            <w:tcW w:w="1980" w:type="dxa"/>
          </w:tcPr>
          <w:p w14:paraId="50431295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54F396B0" w14:textId="77777777" w:rsidTr="00F246AD">
        <w:tc>
          <w:tcPr>
            <w:tcW w:w="7810" w:type="dxa"/>
          </w:tcPr>
          <w:p w14:paraId="26C874B3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2.3- Amortização de Empréstimos</w:t>
            </w:r>
          </w:p>
        </w:tc>
        <w:tc>
          <w:tcPr>
            <w:tcW w:w="1980" w:type="dxa"/>
          </w:tcPr>
          <w:p w14:paraId="7331B4D7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62CE81EF" w14:textId="77777777" w:rsidTr="00F246AD">
        <w:tc>
          <w:tcPr>
            <w:tcW w:w="7810" w:type="dxa"/>
          </w:tcPr>
          <w:p w14:paraId="1FE8BE13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2.4- Transferências de Capital</w:t>
            </w:r>
          </w:p>
        </w:tc>
        <w:tc>
          <w:tcPr>
            <w:tcW w:w="1980" w:type="dxa"/>
          </w:tcPr>
          <w:p w14:paraId="3ED0941A" w14:textId="77777777" w:rsidR="00466CAC" w:rsidRPr="00E101D4" w:rsidRDefault="0099237C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00943061" w14:textId="77777777" w:rsidTr="00F246AD">
        <w:tc>
          <w:tcPr>
            <w:tcW w:w="7810" w:type="dxa"/>
          </w:tcPr>
          <w:p w14:paraId="275B9B85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2.5- Outras Rec. De Capital</w:t>
            </w:r>
          </w:p>
        </w:tc>
        <w:tc>
          <w:tcPr>
            <w:tcW w:w="1980" w:type="dxa"/>
          </w:tcPr>
          <w:p w14:paraId="006A142A" w14:textId="77777777" w:rsidR="00466CAC" w:rsidRPr="00E101D4" w:rsidRDefault="008040AE" w:rsidP="00F246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466CAC" w:rsidRPr="00E101D4" w14:paraId="57D9CCC7" w14:textId="77777777" w:rsidTr="00F246AD">
        <w:tc>
          <w:tcPr>
            <w:tcW w:w="7810" w:type="dxa"/>
          </w:tcPr>
          <w:p w14:paraId="5010B7A7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- TRANSF. FINANCEIRAS DA PREFEITURA</w:t>
            </w:r>
          </w:p>
        </w:tc>
        <w:tc>
          <w:tcPr>
            <w:tcW w:w="1980" w:type="dxa"/>
          </w:tcPr>
          <w:p w14:paraId="2C6272C5" w14:textId="77777777" w:rsidR="00466CAC" w:rsidRPr="00E101D4" w:rsidRDefault="003E7E22" w:rsidP="00B67F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E141BC" w:rsidRPr="00E101D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750B9C" w:rsidRPr="00E101D4">
              <w:rPr>
                <w:rFonts w:ascii="Arial" w:hAnsi="Arial" w:cs="Arial"/>
                <w:b/>
                <w:bCs/>
                <w:sz w:val="20"/>
                <w:szCs w:val="20"/>
              </w:rPr>
              <w:t>0.000,00</w:t>
            </w:r>
          </w:p>
        </w:tc>
      </w:tr>
      <w:tr w:rsidR="00466CAC" w:rsidRPr="00E101D4" w14:paraId="27E983C2" w14:textId="77777777" w:rsidTr="00F246AD">
        <w:tc>
          <w:tcPr>
            <w:tcW w:w="7810" w:type="dxa"/>
          </w:tcPr>
          <w:p w14:paraId="5991C6A2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 Transferências financeiras da Prefeitura</w:t>
            </w:r>
          </w:p>
        </w:tc>
        <w:tc>
          <w:tcPr>
            <w:tcW w:w="1980" w:type="dxa"/>
          </w:tcPr>
          <w:p w14:paraId="487E149C" w14:textId="77777777" w:rsidR="00466CAC" w:rsidRPr="00E101D4" w:rsidRDefault="003E7E22" w:rsidP="00F246A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101D4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E141BC" w:rsidRPr="00E101D4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750B9C" w:rsidRPr="00E101D4">
              <w:rPr>
                <w:rFonts w:ascii="Arial" w:hAnsi="Arial" w:cs="Arial"/>
                <w:bCs/>
                <w:sz w:val="20"/>
                <w:szCs w:val="20"/>
              </w:rPr>
              <w:t>0.000,00</w:t>
            </w:r>
          </w:p>
        </w:tc>
      </w:tr>
      <w:tr w:rsidR="00466CAC" w:rsidRPr="00E101D4" w14:paraId="5969FA5A" w14:textId="77777777" w:rsidTr="00F246AD">
        <w:tc>
          <w:tcPr>
            <w:tcW w:w="7810" w:type="dxa"/>
          </w:tcPr>
          <w:p w14:paraId="44707035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80" w:type="dxa"/>
          </w:tcPr>
          <w:p w14:paraId="288D8D14" w14:textId="77777777" w:rsidR="00466CAC" w:rsidRPr="00E101D4" w:rsidRDefault="003E7E22" w:rsidP="00F246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E141BC" w:rsidRPr="00E101D4"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Pr="00E101D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50B9C" w:rsidRPr="00E101D4">
              <w:rPr>
                <w:rFonts w:ascii="Arial" w:hAnsi="Arial" w:cs="Arial"/>
                <w:b/>
                <w:sz w:val="20"/>
                <w:szCs w:val="20"/>
              </w:rPr>
              <w:t>.000,00</w:t>
            </w:r>
          </w:p>
        </w:tc>
      </w:tr>
    </w:tbl>
    <w:p w14:paraId="70EB43C4" w14:textId="77777777" w:rsidR="00466CAC" w:rsidRPr="00E101D4" w:rsidRDefault="00466CAC" w:rsidP="00466CA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0"/>
        <w:gridCol w:w="1980"/>
      </w:tblGrid>
      <w:tr w:rsidR="00466CAC" w:rsidRPr="00E101D4" w14:paraId="5953BDDE" w14:textId="77777777" w:rsidTr="00F246AD">
        <w:tc>
          <w:tcPr>
            <w:tcW w:w="7810" w:type="dxa"/>
          </w:tcPr>
          <w:p w14:paraId="0C93B2AA" w14:textId="77777777" w:rsidR="00466CAC" w:rsidRPr="00E101D4" w:rsidRDefault="00466CAC" w:rsidP="00F246AD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DESCRIÇÃO DAS DESPESAS</w:t>
            </w:r>
          </w:p>
        </w:tc>
        <w:tc>
          <w:tcPr>
            <w:tcW w:w="1980" w:type="dxa"/>
          </w:tcPr>
          <w:p w14:paraId="1939CBFF" w14:textId="77777777" w:rsidR="00466CAC" w:rsidRPr="00E101D4" w:rsidRDefault="00466CAC" w:rsidP="00F246AD">
            <w:pPr>
              <w:pStyle w:val="Ttulo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VALOR R$</w:t>
            </w:r>
          </w:p>
        </w:tc>
      </w:tr>
      <w:tr w:rsidR="00466CAC" w:rsidRPr="00E101D4" w14:paraId="4167F97C" w14:textId="77777777" w:rsidTr="00F246AD">
        <w:tc>
          <w:tcPr>
            <w:tcW w:w="7810" w:type="dxa"/>
          </w:tcPr>
          <w:p w14:paraId="7CA7CB61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3– DESPESAS CORRENTES</w:t>
            </w:r>
          </w:p>
        </w:tc>
        <w:tc>
          <w:tcPr>
            <w:tcW w:w="1980" w:type="dxa"/>
          </w:tcPr>
          <w:p w14:paraId="4C32515B" w14:textId="77777777" w:rsidR="00466CAC" w:rsidRPr="00E101D4" w:rsidRDefault="003E7E22" w:rsidP="00F246AD">
            <w:pPr>
              <w:pStyle w:val="Ttulo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1.0</w:t>
            </w:r>
            <w:r w:rsidR="00E141BC" w:rsidRPr="00E101D4">
              <w:rPr>
                <w:rFonts w:ascii="Arial" w:hAnsi="Arial" w:cs="Arial"/>
                <w:sz w:val="20"/>
                <w:szCs w:val="20"/>
              </w:rPr>
              <w:t>33</w:t>
            </w:r>
            <w:r w:rsidRPr="00E101D4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466CAC" w:rsidRPr="00E101D4" w14:paraId="0A83A745" w14:textId="77777777" w:rsidTr="00F246AD">
        <w:tc>
          <w:tcPr>
            <w:tcW w:w="7810" w:type="dxa"/>
          </w:tcPr>
          <w:p w14:paraId="4CDAD354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3.1- Pessoal e Encargos Sociais</w:t>
            </w:r>
          </w:p>
        </w:tc>
        <w:tc>
          <w:tcPr>
            <w:tcW w:w="1980" w:type="dxa"/>
          </w:tcPr>
          <w:p w14:paraId="01EA09B9" w14:textId="77777777" w:rsidR="00466CAC" w:rsidRPr="00E101D4" w:rsidRDefault="00E141BC" w:rsidP="00516A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619</w:t>
            </w:r>
            <w:r w:rsidR="003E7E22" w:rsidRPr="00E101D4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466CAC" w:rsidRPr="00E101D4" w14:paraId="4DCFFC31" w14:textId="77777777" w:rsidTr="00F246AD">
        <w:tc>
          <w:tcPr>
            <w:tcW w:w="7810" w:type="dxa"/>
          </w:tcPr>
          <w:p w14:paraId="77B4CA39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3.2- Juros e Encargos da Dívida</w:t>
            </w:r>
          </w:p>
        </w:tc>
        <w:tc>
          <w:tcPr>
            <w:tcW w:w="1980" w:type="dxa"/>
          </w:tcPr>
          <w:p w14:paraId="6DBEDA77" w14:textId="77777777" w:rsidR="00466CAC" w:rsidRPr="00E101D4" w:rsidRDefault="003E7E22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3518843F" w14:textId="77777777" w:rsidTr="00F246AD">
        <w:tc>
          <w:tcPr>
            <w:tcW w:w="7810" w:type="dxa"/>
          </w:tcPr>
          <w:p w14:paraId="3F0AD278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3.3- Outras Despesas Correntes</w:t>
            </w:r>
          </w:p>
        </w:tc>
        <w:tc>
          <w:tcPr>
            <w:tcW w:w="1980" w:type="dxa"/>
          </w:tcPr>
          <w:p w14:paraId="1D392A4D" w14:textId="77777777" w:rsidR="00466CAC" w:rsidRPr="00E101D4" w:rsidRDefault="00E141BC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414</w:t>
            </w:r>
            <w:r w:rsidR="003E7E22" w:rsidRPr="00E101D4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466CAC" w:rsidRPr="00E101D4" w14:paraId="46169DD3" w14:textId="77777777" w:rsidTr="00F246AD">
        <w:tc>
          <w:tcPr>
            <w:tcW w:w="7810" w:type="dxa"/>
          </w:tcPr>
          <w:p w14:paraId="0896282D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4 - DESPESAS DE CAPITAL</w:t>
            </w:r>
          </w:p>
        </w:tc>
        <w:tc>
          <w:tcPr>
            <w:tcW w:w="1980" w:type="dxa"/>
          </w:tcPr>
          <w:p w14:paraId="038FFE2C" w14:textId="77777777" w:rsidR="00466CAC" w:rsidRPr="00E101D4" w:rsidRDefault="00E141BC" w:rsidP="00F246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3E7E22" w:rsidRPr="00E101D4">
              <w:rPr>
                <w:rFonts w:ascii="Arial" w:hAnsi="Arial" w:cs="Arial"/>
                <w:b/>
                <w:sz w:val="20"/>
                <w:szCs w:val="20"/>
              </w:rPr>
              <w:t>.000,00</w:t>
            </w:r>
          </w:p>
        </w:tc>
      </w:tr>
      <w:tr w:rsidR="00466CAC" w:rsidRPr="00E101D4" w14:paraId="62B3F482" w14:textId="77777777" w:rsidTr="00F246AD">
        <w:tc>
          <w:tcPr>
            <w:tcW w:w="7810" w:type="dxa"/>
          </w:tcPr>
          <w:p w14:paraId="6CB17833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4.4- Investimentos</w:t>
            </w:r>
          </w:p>
        </w:tc>
        <w:tc>
          <w:tcPr>
            <w:tcW w:w="1980" w:type="dxa"/>
          </w:tcPr>
          <w:p w14:paraId="6F5D207B" w14:textId="77777777" w:rsidR="00466CAC" w:rsidRPr="00E101D4" w:rsidRDefault="00E141BC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27</w:t>
            </w:r>
            <w:r w:rsidR="003E7E22" w:rsidRPr="00E101D4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466CAC" w:rsidRPr="00E101D4" w14:paraId="3DC4008D" w14:textId="77777777" w:rsidTr="00F246AD">
        <w:tc>
          <w:tcPr>
            <w:tcW w:w="7810" w:type="dxa"/>
          </w:tcPr>
          <w:p w14:paraId="2CB819BC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4.5- Inversões Financeiras</w:t>
            </w:r>
          </w:p>
        </w:tc>
        <w:tc>
          <w:tcPr>
            <w:tcW w:w="1980" w:type="dxa"/>
          </w:tcPr>
          <w:p w14:paraId="2DC01A77" w14:textId="77777777" w:rsidR="00466CAC" w:rsidRPr="00E101D4" w:rsidRDefault="00322404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474DF8F3" w14:textId="77777777" w:rsidTr="00F246AD">
        <w:tc>
          <w:tcPr>
            <w:tcW w:w="7810" w:type="dxa"/>
          </w:tcPr>
          <w:p w14:paraId="2355F957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4.6- Amortização da Dívida</w:t>
            </w:r>
          </w:p>
        </w:tc>
        <w:tc>
          <w:tcPr>
            <w:tcW w:w="1980" w:type="dxa"/>
          </w:tcPr>
          <w:p w14:paraId="344B4976" w14:textId="77777777" w:rsidR="00466CAC" w:rsidRPr="00E101D4" w:rsidRDefault="008B04E6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6C051FF7" w14:textId="77777777" w:rsidTr="00F246AD">
        <w:tc>
          <w:tcPr>
            <w:tcW w:w="7810" w:type="dxa"/>
          </w:tcPr>
          <w:p w14:paraId="15546E40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9 – RESERVA DE CONTINGÊNCIA</w:t>
            </w:r>
          </w:p>
        </w:tc>
        <w:tc>
          <w:tcPr>
            <w:tcW w:w="1980" w:type="dxa"/>
          </w:tcPr>
          <w:p w14:paraId="63165D46" w14:textId="77777777" w:rsidR="00466CAC" w:rsidRPr="00E101D4" w:rsidRDefault="008B04E6" w:rsidP="00F246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466CAC" w:rsidRPr="00E101D4" w14:paraId="3B3043E1" w14:textId="77777777" w:rsidTr="00F246AD">
        <w:tc>
          <w:tcPr>
            <w:tcW w:w="7810" w:type="dxa"/>
          </w:tcPr>
          <w:p w14:paraId="1BA84942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9.9- Reserva de Contingência</w:t>
            </w:r>
          </w:p>
        </w:tc>
        <w:tc>
          <w:tcPr>
            <w:tcW w:w="1980" w:type="dxa"/>
          </w:tcPr>
          <w:p w14:paraId="220F2CA4" w14:textId="77777777" w:rsidR="00466CAC" w:rsidRPr="00E101D4" w:rsidRDefault="008B04E6" w:rsidP="00F246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66CAC" w:rsidRPr="00E101D4" w14:paraId="4352ED1B" w14:textId="77777777" w:rsidTr="00F246AD">
        <w:tc>
          <w:tcPr>
            <w:tcW w:w="7810" w:type="dxa"/>
          </w:tcPr>
          <w:p w14:paraId="45A8E056" w14:textId="77777777" w:rsidR="00466CAC" w:rsidRPr="00E101D4" w:rsidRDefault="00466CAC" w:rsidP="00F246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TOTAL GERAL DA DESPESA</w:t>
            </w:r>
          </w:p>
        </w:tc>
        <w:tc>
          <w:tcPr>
            <w:tcW w:w="1980" w:type="dxa"/>
          </w:tcPr>
          <w:p w14:paraId="7AB315A9" w14:textId="77777777" w:rsidR="00466CAC" w:rsidRPr="00E101D4" w:rsidRDefault="003E7E22" w:rsidP="00F246AD">
            <w:pPr>
              <w:tabs>
                <w:tab w:val="left" w:pos="194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E141BC" w:rsidRPr="00E101D4"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Pr="00E101D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50B9C" w:rsidRPr="00E101D4">
              <w:rPr>
                <w:rFonts w:ascii="Arial" w:hAnsi="Arial" w:cs="Arial"/>
                <w:b/>
                <w:sz w:val="20"/>
                <w:szCs w:val="20"/>
              </w:rPr>
              <w:t>.000,00</w:t>
            </w:r>
          </w:p>
        </w:tc>
      </w:tr>
    </w:tbl>
    <w:p w14:paraId="5F5EF043" w14:textId="77777777" w:rsidR="00466CAC" w:rsidRPr="00E101D4" w:rsidRDefault="00466CAC">
      <w:pPr>
        <w:rPr>
          <w:rFonts w:ascii="Arial" w:hAnsi="Arial" w:cs="Arial"/>
          <w:b/>
          <w:bCs/>
          <w:sz w:val="20"/>
          <w:szCs w:val="20"/>
        </w:rPr>
      </w:pPr>
    </w:p>
    <w:p w14:paraId="583410CE" w14:textId="77777777" w:rsidR="00466CAC" w:rsidRPr="00E101D4" w:rsidRDefault="00466CAC">
      <w:pPr>
        <w:rPr>
          <w:rFonts w:ascii="Arial" w:hAnsi="Arial" w:cs="Arial"/>
          <w:b/>
          <w:bCs/>
          <w:sz w:val="20"/>
          <w:szCs w:val="20"/>
        </w:rPr>
      </w:pPr>
    </w:p>
    <w:p w14:paraId="6075A033" w14:textId="77777777" w:rsidR="00B67F95" w:rsidRPr="00E101D4" w:rsidRDefault="00B67F95">
      <w:pPr>
        <w:rPr>
          <w:rFonts w:ascii="Arial" w:hAnsi="Arial" w:cs="Arial"/>
          <w:b/>
          <w:bCs/>
          <w:sz w:val="20"/>
          <w:szCs w:val="20"/>
        </w:rPr>
      </w:pPr>
    </w:p>
    <w:p w14:paraId="1B8FBDEA" w14:textId="77777777" w:rsidR="00B67F95" w:rsidRPr="00E101D4" w:rsidRDefault="00B67F95">
      <w:pPr>
        <w:rPr>
          <w:rFonts w:ascii="Arial" w:hAnsi="Arial" w:cs="Arial"/>
          <w:b/>
          <w:bCs/>
          <w:sz w:val="20"/>
          <w:szCs w:val="20"/>
        </w:rPr>
      </w:pPr>
    </w:p>
    <w:p w14:paraId="7475775F" w14:textId="77777777" w:rsidR="00B67F95" w:rsidRPr="00E101D4" w:rsidRDefault="00B67F95">
      <w:pPr>
        <w:rPr>
          <w:rFonts w:ascii="Arial" w:hAnsi="Arial" w:cs="Arial"/>
          <w:b/>
          <w:bCs/>
          <w:sz w:val="20"/>
          <w:szCs w:val="20"/>
        </w:rPr>
      </w:pPr>
    </w:p>
    <w:p w14:paraId="59716EA6" w14:textId="77777777" w:rsidR="00B67F95" w:rsidRDefault="00B67F95">
      <w:pPr>
        <w:rPr>
          <w:rFonts w:ascii="Arial" w:hAnsi="Arial" w:cs="Arial"/>
          <w:b/>
          <w:bCs/>
          <w:sz w:val="20"/>
          <w:szCs w:val="20"/>
        </w:rPr>
      </w:pPr>
    </w:p>
    <w:p w14:paraId="2C61B054" w14:textId="77777777" w:rsidR="00D43AE1" w:rsidRDefault="00D43AE1">
      <w:pPr>
        <w:rPr>
          <w:rFonts w:ascii="Arial" w:hAnsi="Arial" w:cs="Arial"/>
          <w:b/>
          <w:bCs/>
          <w:sz w:val="20"/>
          <w:szCs w:val="20"/>
        </w:rPr>
      </w:pPr>
    </w:p>
    <w:p w14:paraId="7EEF3382" w14:textId="77777777" w:rsidR="00D43AE1" w:rsidRDefault="00D43AE1">
      <w:pPr>
        <w:rPr>
          <w:rFonts w:ascii="Arial" w:hAnsi="Arial" w:cs="Arial"/>
          <w:b/>
          <w:bCs/>
          <w:sz w:val="20"/>
          <w:szCs w:val="20"/>
        </w:rPr>
      </w:pPr>
    </w:p>
    <w:p w14:paraId="1512A532" w14:textId="77777777" w:rsidR="00D43AE1" w:rsidRDefault="00D43AE1">
      <w:pPr>
        <w:rPr>
          <w:rFonts w:ascii="Arial" w:hAnsi="Arial" w:cs="Arial"/>
          <w:b/>
          <w:bCs/>
          <w:sz w:val="20"/>
          <w:szCs w:val="20"/>
        </w:rPr>
      </w:pPr>
    </w:p>
    <w:p w14:paraId="5F043368" w14:textId="77777777" w:rsidR="00D43AE1" w:rsidRDefault="00D43AE1">
      <w:pPr>
        <w:rPr>
          <w:rFonts w:ascii="Arial" w:hAnsi="Arial" w:cs="Arial"/>
          <w:b/>
          <w:bCs/>
          <w:sz w:val="20"/>
          <w:szCs w:val="20"/>
        </w:rPr>
      </w:pPr>
    </w:p>
    <w:p w14:paraId="71303D8A" w14:textId="77777777" w:rsidR="00D43AE1" w:rsidRDefault="00D43AE1">
      <w:pPr>
        <w:rPr>
          <w:rFonts w:ascii="Arial" w:hAnsi="Arial" w:cs="Arial"/>
          <w:b/>
          <w:bCs/>
          <w:sz w:val="20"/>
          <w:szCs w:val="20"/>
        </w:rPr>
      </w:pPr>
    </w:p>
    <w:p w14:paraId="72471043" w14:textId="77777777" w:rsidR="00D43AE1" w:rsidRDefault="00D43AE1">
      <w:pPr>
        <w:rPr>
          <w:rFonts w:ascii="Arial" w:hAnsi="Arial" w:cs="Arial"/>
          <w:b/>
          <w:bCs/>
          <w:sz w:val="20"/>
          <w:szCs w:val="20"/>
        </w:rPr>
      </w:pPr>
    </w:p>
    <w:p w14:paraId="7F2A71B8" w14:textId="77777777" w:rsidR="00D43AE1" w:rsidRDefault="00D43AE1">
      <w:pPr>
        <w:rPr>
          <w:rFonts w:ascii="Arial" w:hAnsi="Arial" w:cs="Arial"/>
          <w:b/>
          <w:bCs/>
          <w:sz w:val="20"/>
          <w:szCs w:val="20"/>
        </w:rPr>
      </w:pPr>
    </w:p>
    <w:p w14:paraId="7AA2E696" w14:textId="77777777" w:rsidR="00D43AE1" w:rsidRDefault="00D43AE1">
      <w:pPr>
        <w:rPr>
          <w:rFonts w:ascii="Arial" w:hAnsi="Arial" w:cs="Arial"/>
          <w:b/>
          <w:bCs/>
          <w:sz w:val="20"/>
          <w:szCs w:val="20"/>
        </w:rPr>
      </w:pPr>
    </w:p>
    <w:p w14:paraId="5F073296" w14:textId="77777777" w:rsidR="00D43AE1" w:rsidRDefault="00D43AE1">
      <w:pPr>
        <w:rPr>
          <w:rFonts w:ascii="Arial" w:hAnsi="Arial" w:cs="Arial"/>
          <w:b/>
          <w:bCs/>
          <w:sz w:val="20"/>
          <w:szCs w:val="20"/>
        </w:rPr>
      </w:pPr>
    </w:p>
    <w:p w14:paraId="5A40165B" w14:textId="77777777" w:rsidR="00D43AE1" w:rsidRPr="00E101D4" w:rsidRDefault="00D43AE1">
      <w:pPr>
        <w:rPr>
          <w:rFonts w:ascii="Arial" w:hAnsi="Arial" w:cs="Arial"/>
          <w:b/>
          <w:bCs/>
          <w:sz w:val="20"/>
          <w:szCs w:val="20"/>
        </w:rPr>
      </w:pPr>
    </w:p>
    <w:p w14:paraId="6FAEA8F3" w14:textId="77777777" w:rsidR="00B67F95" w:rsidRPr="00E101D4" w:rsidRDefault="00B67F95">
      <w:pPr>
        <w:rPr>
          <w:rFonts w:ascii="Arial" w:hAnsi="Arial" w:cs="Arial"/>
          <w:b/>
          <w:bCs/>
          <w:sz w:val="20"/>
          <w:szCs w:val="20"/>
        </w:rPr>
      </w:pPr>
    </w:p>
    <w:p w14:paraId="1A945988" w14:textId="77777777" w:rsidR="00B67F95" w:rsidRPr="00E101D4" w:rsidRDefault="00B67F95">
      <w:pPr>
        <w:rPr>
          <w:rFonts w:ascii="Arial" w:hAnsi="Arial" w:cs="Arial"/>
          <w:b/>
          <w:bCs/>
          <w:sz w:val="20"/>
          <w:szCs w:val="20"/>
        </w:rPr>
      </w:pPr>
    </w:p>
    <w:p w14:paraId="483B7592" w14:textId="77777777" w:rsidR="00466CAC" w:rsidRPr="00E101D4" w:rsidRDefault="00466CAC">
      <w:pPr>
        <w:rPr>
          <w:rFonts w:ascii="Arial" w:hAnsi="Arial" w:cs="Arial"/>
          <w:b/>
          <w:bCs/>
          <w:sz w:val="20"/>
          <w:szCs w:val="20"/>
        </w:rPr>
      </w:pPr>
    </w:p>
    <w:p w14:paraId="062D1044" w14:textId="5D2A594B" w:rsidR="00ED23A2" w:rsidRPr="00E101D4" w:rsidRDefault="008F2BD3" w:rsidP="00D43AE1">
      <w:pPr>
        <w:pStyle w:val="Ttulo7"/>
        <w:rPr>
          <w:rFonts w:ascii="Arial" w:hAnsi="Arial" w:cs="Arial"/>
          <w:sz w:val="20"/>
          <w:szCs w:val="20"/>
        </w:rPr>
      </w:pPr>
      <w:r w:rsidRPr="00E101D4">
        <w:rPr>
          <w:rFonts w:ascii="Arial" w:hAnsi="Arial" w:cs="Arial"/>
          <w:sz w:val="20"/>
          <w:szCs w:val="20"/>
        </w:rPr>
        <w:t>I</w:t>
      </w:r>
      <w:r w:rsidR="00466CAC" w:rsidRPr="00E101D4">
        <w:rPr>
          <w:rFonts w:ascii="Arial" w:hAnsi="Arial" w:cs="Arial"/>
          <w:sz w:val="20"/>
          <w:szCs w:val="20"/>
        </w:rPr>
        <w:t>V</w:t>
      </w:r>
      <w:r w:rsidR="00ED23A2" w:rsidRPr="00E101D4">
        <w:rPr>
          <w:rFonts w:ascii="Arial" w:hAnsi="Arial" w:cs="Arial"/>
          <w:sz w:val="20"/>
          <w:szCs w:val="20"/>
        </w:rPr>
        <w:t xml:space="preserve"> – CÂMARA MUNICIPAL DE VEREADORES</w:t>
      </w:r>
    </w:p>
    <w:p w14:paraId="09D5BCA6" w14:textId="77777777" w:rsidR="00ED23A2" w:rsidRPr="00E101D4" w:rsidRDefault="00ED23A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0"/>
        <w:gridCol w:w="1980"/>
      </w:tblGrid>
      <w:tr w:rsidR="00ED23A2" w:rsidRPr="00E101D4" w14:paraId="1AB7176A" w14:textId="77777777">
        <w:tc>
          <w:tcPr>
            <w:tcW w:w="7810" w:type="dxa"/>
          </w:tcPr>
          <w:p w14:paraId="67B2EBC4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DESCRIÇÃO DAS RECEITAS</w:t>
            </w:r>
          </w:p>
        </w:tc>
        <w:tc>
          <w:tcPr>
            <w:tcW w:w="1980" w:type="dxa"/>
          </w:tcPr>
          <w:p w14:paraId="560BB8A3" w14:textId="77777777" w:rsidR="00ED23A2" w:rsidRPr="00E101D4" w:rsidRDefault="00ED23A2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VALORES R$</w:t>
            </w:r>
          </w:p>
        </w:tc>
      </w:tr>
      <w:tr w:rsidR="00ED23A2" w:rsidRPr="00E101D4" w14:paraId="5C25D244" w14:textId="77777777">
        <w:tc>
          <w:tcPr>
            <w:tcW w:w="7810" w:type="dxa"/>
          </w:tcPr>
          <w:p w14:paraId="7D09FAF2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- TRANSF. FINANCEIRAS DA PREFEITURA</w:t>
            </w:r>
          </w:p>
        </w:tc>
        <w:tc>
          <w:tcPr>
            <w:tcW w:w="1980" w:type="dxa"/>
          </w:tcPr>
          <w:p w14:paraId="02ED1406" w14:textId="77777777" w:rsidR="00ED23A2" w:rsidRPr="00E101D4" w:rsidRDefault="003E7E22" w:rsidP="0099237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  <w:r w:rsidR="00E141BC" w:rsidRPr="00E101D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750B9C" w:rsidRPr="00E101D4">
              <w:rPr>
                <w:rFonts w:ascii="Arial" w:hAnsi="Arial" w:cs="Arial"/>
                <w:b/>
                <w:bCs/>
                <w:sz w:val="20"/>
                <w:szCs w:val="20"/>
              </w:rPr>
              <w:t>0.000,00</w:t>
            </w:r>
          </w:p>
        </w:tc>
      </w:tr>
      <w:tr w:rsidR="00ED23A2" w:rsidRPr="00E101D4" w14:paraId="57B0A95B" w14:textId="77777777">
        <w:tc>
          <w:tcPr>
            <w:tcW w:w="7810" w:type="dxa"/>
          </w:tcPr>
          <w:p w14:paraId="32005B5D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 Transferências financeiras da Prefeitura</w:t>
            </w:r>
          </w:p>
        </w:tc>
        <w:tc>
          <w:tcPr>
            <w:tcW w:w="1980" w:type="dxa"/>
          </w:tcPr>
          <w:p w14:paraId="52BDD567" w14:textId="77777777" w:rsidR="00ED23A2" w:rsidRPr="00E101D4" w:rsidRDefault="003E7E2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101D4">
              <w:rPr>
                <w:rFonts w:ascii="Arial" w:hAnsi="Arial" w:cs="Arial"/>
                <w:bCs/>
                <w:sz w:val="20"/>
                <w:szCs w:val="20"/>
              </w:rPr>
              <w:t>1.2</w:t>
            </w:r>
            <w:r w:rsidR="00E141BC" w:rsidRPr="00E101D4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750B9C" w:rsidRPr="00E101D4">
              <w:rPr>
                <w:rFonts w:ascii="Arial" w:hAnsi="Arial" w:cs="Arial"/>
                <w:bCs/>
                <w:sz w:val="20"/>
                <w:szCs w:val="20"/>
              </w:rPr>
              <w:t>0.000,00</w:t>
            </w:r>
          </w:p>
        </w:tc>
      </w:tr>
      <w:tr w:rsidR="00ED23A2" w:rsidRPr="00E101D4" w14:paraId="56765C74" w14:textId="77777777">
        <w:tc>
          <w:tcPr>
            <w:tcW w:w="7810" w:type="dxa"/>
          </w:tcPr>
          <w:p w14:paraId="2F5DF934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80" w:type="dxa"/>
          </w:tcPr>
          <w:p w14:paraId="432DFE02" w14:textId="77777777" w:rsidR="00ED23A2" w:rsidRPr="00E101D4" w:rsidRDefault="003E7E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1.2</w:t>
            </w:r>
            <w:r w:rsidR="00E141BC" w:rsidRPr="00E101D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50B9C" w:rsidRPr="00E101D4">
              <w:rPr>
                <w:rFonts w:ascii="Arial" w:hAnsi="Arial" w:cs="Arial"/>
                <w:b/>
                <w:sz w:val="20"/>
                <w:szCs w:val="20"/>
              </w:rPr>
              <w:t>0.000,00</w:t>
            </w:r>
          </w:p>
        </w:tc>
      </w:tr>
    </w:tbl>
    <w:p w14:paraId="15C5C428" w14:textId="77777777" w:rsidR="00ED23A2" w:rsidRPr="00E101D4" w:rsidRDefault="00ED23A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0"/>
        <w:gridCol w:w="1980"/>
      </w:tblGrid>
      <w:tr w:rsidR="00ED23A2" w:rsidRPr="00E101D4" w14:paraId="3E3C67BE" w14:textId="77777777">
        <w:tc>
          <w:tcPr>
            <w:tcW w:w="7810" w:type="dxa"/>
          </w:tcPr>
          <w:p w14:paraId="5F02E93A" w14:textId="77777777" w:rsidR="00ED23A2" w:rsidRPr="00E101D4" w:rsidRDefault="00ED23A2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DESCRIÇÃO DAS DESPESAS</w:t>
            </w:r>
          </w:p>
        </w:tc>
        <w:tc>
          <w:tcPr>
            <w:tcW w:w="1980" w:type="dxa"/>
          </w:tcPr>
          <w:p w14:paraId="0DBA46D7" w14:textId="77777777" w:rsidR="00ED23A2" w:rsidRPr="00E101D4" w:rsidRDefault="00ED23A2">
            <w:pPr>
              <w:pStyle w:val="Ttulo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VALOR R$</w:t>
            </w:r>
          </w:p>
        </w:tc>
      </w:tr>
      <w:tr w:rsidR="00ED23A2" w:rsidRPr="00E101D4" w14:paraId="747D99D5" w14:textId="77777777">
        <w:tc>
          <w:tcPr>
            <w:tcW w:w="7810" w:type="dxa"/>
          </w:tcPr>
          <w:p w14:paraId="2E64C25C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3– DESPESAS CORRENTES</w:t>
            </w:r>
          </w:p>
        </w:tc>
        <w:tc>
          <w:tcPr>
            <w:tcW w:w="1980" w:type="dxa"/>
          </w:tcPr>
          <w:p w14:paraId="6A811132" w14:textId="77777777" w:rsidR="00ED23A2" w:rsidRPr="00E101D4" w:rsidRDefault="003E7E22" w:rsidP="002A23FD">
            <w:pPr>
              <w:pStyle w:val="Ttulo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1.1</w:t>
            </w:r>
            <w:r w:rsidR="00E141BC" w:rsidRPr="00E101D4">
              <w:rPr>
                <w:rFonts w:ascii="Arial" w:hAnsi="Arial" w:cs="Arial"/>
                <w:sz w:val="20"/>
                <w:szCs w:val="20"/>
              </w:rPr>
              <w:t>7</w:t>
            </w:r>
            <w:r w:rsidRPr="00E101D4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ED23A2" w:rsidRPr="00E101D4" w14:paraId="6D3BB4FC" w14:textId="77777777">
        <w:tc>
          <w:tcPr>
            <w:tcW w:w="7810" w:type="dxa"/>
          </w:tcPr>
          <w:p w14:paraId="11836516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3.1- Pessoal e Encargos Sociais</w:t>
            </w:r>
          </w:p>
        </w:tc>
        <w:tc>
          <w:tcPr>
            <w:tcW w:w="1980" w:type="dxa"/>
          </w:tcPr>
          <w:p w14:paraId="78C9B543" w14:textId="77777777" w:rsidR="00ED23A2" w:rsidRPr="00E101D4" w:rsidRDefault="003E7E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9</w:t>
            </w:r>
            <w:r w:rsidR="00E141BC" w:rsidRPr="00E101D4">
              <w:rPr>
                <w:rFonts w:ascii="Arial" w:hAnsi="Arial" w:cs="Arial"/>
                <w:sz w:val="20"/>
                <w:szCs w:val="20"/>
              </w:rPr>
              <w:t>2</w:t>
            </w:r>
            <w:r w:rsidRPr="00E101D4">
              <w:rPr>
                <w:rFonts w:ascii="Arial" w:hAnsi="Arial" w:cs="Arial"/>
                <w:sz w:val="20"/>
                <w:szCs w:val="20"/>
              </w:rPr>
              <w:t>0.000,00</w:t>
            </w:r>
          </w:p>
        </w:tc>
      </w:tr>
      <w:tr w:rsidR="00ED23A2" w:rsidRPr="00E101D4" w14:paraId="72C333EE" w14:textId="77777777">
        <w:tc>
          <w:tcPr>
            <w:tcW w:w="7810" w:type="dxa"/>
          </w:tcPr>
          <w:p w14:paraId="269B2C3F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3.2- Juros e Encargos da Dívida</w:t>
            </w:r>
          </w:p>
        </w:tc>
        <w:tc>
          <w:tcPr>
            <w:tcW w:w="1980" w:type="dxa"/>
          </w:tcPr>
          <w:p w14:paraId="29FD3ABD" w14:textId="77777777" w:rsidR="00ED23A2" w:rsidRPr="00E101D4" w:rsidRDefault="002A23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D23A2" w:rsidRPr="00E101D4" w14:paraId="4F4C2761" w14:textId="77777777">
        <w:tc>
          <w:tcPr>
            <w:tcW w:w="7810" w:type="dxa"/>
          </w:tcPr>
          <w:p w14:paraId="45AC3868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3.3- Outras Despesas Correntes</w:t>
            </w:r>
          </w:p>
        </w:tc>
        <w:tc>
          <w:tcPr>
            <w:tcW w:w="1980" w:type="dxa"/>
          </w:tcPr>
          <w:p w14:paraId="7AFCCCDD" w14:textId="77777777" w:rsidR="00ED23A2" w:rsidRPr="00E101D4" w:rsidRDefault="003E7E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2</w:t>
            </w:r>
            <w:r w:rsidR="00E141BC" w:rsidRPr="00E101D4">
              <w:rPr>
                <w:rFonts w:ascii="Arial" w:hAnsi="Arial" w:cs="Arial"/>
                <w:sz w:val="20"/>
                <w:szCs w:val="20"/>
              </w:rPr>
              <w:t>5</w:t>
            </w:r>
            <w:r w:rsidRPr="00E101D4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ED23A2" w:rsidRPr="00E101D4" w14:paraId="385F2456" w14:textId="77777777">
        <w:tc>
          <w:tcPr>
            <w:tcW w:w="7810" w:type="dxa"/>
          </w:tcPr>
          <w:p w14:paraId="378FA010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4 - DESPESAS DE CAPITAL</w:t>
            </w:r>
          </w:p>
        </w:tc>
        <w:tc>
          <w:tcPr>
            <w:tcW w:w="1980" w:type="dxa"/>
          </w:tcPr>
          <w:p w14:paraId="1BFC47E7" w14:textId="77777777" w:rsidR="00ED23A2" w:rsidRPr="00E101D4" w:rsidRDefault="00E141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3E7E22" w:rsidRPr="00E101D4">
              <w:rPr>
                <w:rFonts w:ascii="Arial" w:hAnsi="Arial" w:cs="Arial"/>
                <w:b/>
                <w:sz w:val="20"/>
                <w:szCs w:val="20"/>
              </w:rPr>
              <w:t>5.000,00</w:t>
            </w:r>
          </w:p>
        </w:tc>
      </w:tr>
      <w:tr w:rsidR="00ED23A2" w:rsidRPr="00E101D4" w14:paraId="3F0FE711" w14:textId="77777777">
        <w:tc>
          <w:tcPr>
            <w:tcW w:w="7810" w:type="dxa"/>
          </w:tcPr>
          <w:p w14:paraId="3501D2A8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4.4- Investimentos</w:t>
            </w:r>
          </w:p>
        </w:tc>
        <w:tc>
          <w:tcPr>
            <w:tcW w:w="1980" w:type="dxa"/>
          </w:tcPr>
          <w:p w14:paraId="21FB4196" w14:textId="77777777" w:rsidR="00ED23A2" w:rsidRPr="00E101D4" w:rsidRDefault="00E14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7</w:t>
            </w:r>
            <w:r w:rsidR="003E7E22" w:rsidRPr="00E101D4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ED23A2" w:rsidRPr="00E101D4" w14:paraId="273F6E7C" w14:textId="77777777">
        <w:tc>
          <w:tcPr>
            <w:tcW w:w="7810" w:type="dxa"/>
          </w:tcPr>
          <w:p w14:paraId="60204D44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4.5- Inversões Financeiras</w:t>
            </w:r>
          </w:p>
        </w:tc>
        <w:tc>
          <w:tcPr>
            <w:tcW w:w="1980" w:type="dxa"/>
          </w:tcPr>
          <w:p w14:paraId="52411E97" w14:textId="77777777" w:rsidR="00ED23A2" w:rsidRPr="00E101D4" w:rsidRDefault="002A23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D23A2" w:rsidRPr="00E101D4" w14:paraId="0784D464" w14:textId="77777777">
        <w:tc>
          <w:tcPr>
            <w:tcW w:w="7810" w:type="dxa"/>
          </w:tcPr>
          <w:p w14:paraId="477E468A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4.6- Amortização da Dívida</w:t>
            </w:r>
          </w:p>
        </w:tc>
        <w:tc>
          <w:tcPr>
            <w:tcW w:w="1980" w:type="dxa"/>
          </w:tcPr>
          <w:p w14:paraId="5264FE83" w14:textId="77777777" w:rsidR="00ED23A2" w:rsidRPr="00E101D4" w:rsidRDefault="002A23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D23A2" w:rsidRPr="00E101D4" w14:paraId="0AF8360D" w14:textId="77777777">
        <w:tc>
          <w:tcPr>
            <w:tcW w:w="7810" w:type="dxa"/>
          </w:tcPr>
          <w:p w14:paraId="0DD4A9EB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9 – RESERVA DE CONTINGÊNCIA</w:t>
            </w:r>
          </w:p>
        </w:tc>
        <w:tc>
          <w:tcPr>
            <w:tcW w:w="1980" w:type="dxa"/>
          </w:tcPr>
          <w:p w14:paraId="32874894" w14:textId="77777777" w:rsidR="00ED23A2" w:rsidRPr="00E101D4" w:rsidRDefault="002A23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ED23A2" w:rsidRPr="00E101D4" w14:paraId="0E9B3325" w14:textId="77777777">
        <w:tc>
          <w:tcPr>
            <w:tcW w:w="7810" w:type="dxa"/>
          </w:tcPr>
          <w:p w14:paraId="6F3E53DB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9.9- Reserva de Contingência</w:t>
            </w:r>
          </w:p>
        </w:tc>
        <w:tc>
          <w:tcPr>
            <w:tcW w:w="1980" w:type="dxa"/>
          </w:tcPr>
          <w:p w14:paraId="4523EF2C" w14:textId="77777777" w:rsidR="00ED23A2" w:rsidRPr="00E101D4" w:rsidRDefault="002A23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D23A2" w:rsidRPr="00E101D4" w14:paraId="00897BF3" w14:textId="77777777">
        <w:tc>
          <w:tcPr>
            <w:tcW w:w="7810" w:type="dxa"/>
          </w:tcPr>
          <w:p w14:paraId="7305C2D8" w14:textId="77777777" w:rsidR="00ED23A2" w:rsidRPr="00E101D4" w:rsidRDefault="00ED23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TOTAL GERAL DA DESPESA</w:t>
            </w:r>
          </w:p>
        </w:tc>
        <w:tc>
          <w:tcPr>
            <w:tcW w:w="1980" w:type="dxa"/>
          </w:tcPr>
          <w:p w14:paraId="3F10BF58" w14:textId="77777777" w:rsidR="00ED23A2" w:rsidRPr="00E101D4" w:rsidRDefault="003E7E22">
            <w:pPr>
              <w:tabs>
                <w:tab w:val="left" w:pos="194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1.2</w:t>
            </w:r>
            <w:r w:rsidR="00E141BC" w:rsidRPr="00E101D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50B9C" w:rsidRPr="00E101D4">
              <w:rPr>
                <w:rFonts w:ascii="Arial" w:hAnsi="Arial" w:cs="Arial"/>
                <w:b/>
                <w:sz w:val="20"/>
                <w:szCs w:val="20"/>
              </w:rPr>
              <w:t>0.000,00</w:t>
            </w:r>
          </w:p>
        </w:tc>
      </w:tr>
    </w:tbl>
    <w:p w14:paraId="3564B8C0" w14:textId="77777777" w:rsidR="00ED23A2" w:rsidRPr="00E101D4" w:rsidRDefault="00ED23A2">
      <w:pPr>
        <w:rPr>
          <w:rFonts w:ascii="Arial" w:hAnsi="Arial" w:cs="Arial"/>
          <w:sz w:val="20"/>
          <w:szCs w:val="20"/>
        </w:rPr>
      </w:pPr>
    </w:p>
    <w:p w14:paraId="74105C50" w14:textId="77777777" w:rsidR="00466CAC" w:rsidRPr="00E101D4" w:rsidRDefault="00466CAC">
      <w:pPr>
        <w:rPr>
          <w:rFonts w:ascii="Arial" w:hAnsi="Arial" w:cs="Arial"/>
          <w:sz w:val="20"/>
          <w:szCs w:val="20"/>
        </w:rPr>
      </w:pPr>
    </w:p>
    <w:p w14:paraId="014F2986" w14:textId="322C7DA8" w:rsidR="00ED23A2" w:rsidRPr="00E101D4" w:rsidRDefault="00ED23A2" w:rsidP="00D43AE1">
      <w:pPr>
        <w:jc w:val="both"/>
        <w:rPr>
          <w:rFonts w:ascii="Arial" w:hAnsi="Arial" w:cs="Arial"/>
          <w:sz w:val="20"/>
          <w:szCs w:val="20"/>
        </w:rPr>
      </w:pPr>
      <w:r w:rsidRPr="00E101D4">
        <w:rPr>
          <w:rFonts w:ascii="Arial" w:hAnsi="Arial" w:cs="Arial"/>
          <w:b/>
          <w:sz w:val="20"/>
          <w:szCs w:val="20"/>
        </w:rPr>
        <w:t>Art. 4º</w:t>
      </w:r>
      <w:r w:rsidRPr="00E101D4">
        <w:rPr>
          <w:rFonts w:ascii="Arial" w:hAnsi="Arial" w:cs="Arial"/>
          <w:sz w:val="20"/>
          <w:szCs w:val="20"/>
        </w:rPr>
        <w:t xml:space="preserve"> - Os recursos da Reserva de Contingência serão destinados ao atendimento </w:t>
      </w:r>
      <w:r w:rsidR="00746617" w:rsidRPr="00E101D4">
        <w:rPr>
          <w:rFonts w:ascii="Arial" w:hAnsi="Arial" w:cs="Arial"/>
          <w:sz w:val="20"/>
          <w:szCs w:val="20"/>
        </w:rPr>
        <w:t>de intempéries da natureza conforme anexo IX da LDO</w:t>
      </w:r>
      <w:r w:rsidRPr="00E101D4">
        <w:rPr>
          <w:rFonts w:ascii="Arial" w:hAnsi="Arial" w:cs="Arial"/>
          <w:sz w:val="20"/>
          <w:szCs w:val="20"/>
        </w:rPr>
        <w:t>:</w:t>
      </w:r>
    </w:p>
    <w:p w14:paraId="54F8A8E2" w14:textId="77777777" w:rsidR="009E505B" w:rsidRPr="00E101D4" w:rsidRDefault="009E505B">
      <w:pPr>
        <w:ind w:firstLine="1620"/>
        <w:jc w:val="both"/>
        <w:rPr>
          <w:rFonts w:ascii="Arial" w:hAnsi="Arial" w:cs="Arial"/>
          <w:sz w:val="20"/>
          <w:szCs w:val="20"/>
        </w:rPr>
      </w:pPr>
    </w:p>
    <w:p w14:paraId="6273D093" w14:textId="77777777" w:rsidR="00ED23A2" w:rsidRDefault="00907C26">
      <w:pPr>
        <w:pStyle w:val="Ttulo1"/>
        <w:jc w:val="both"/>
        <w:rPr>
          <w:rFonts w:ascii="Arial" w:hAnsi="Arial" w:cs="Arial"/>
          <w:b/>
          <w:sz w:val="20"/>
          <w:szCs w:val="20"/>
          <w:u w:val="none"/>
        </w:rPr>
      </w:pPr>
      <w:r w:rsidRPr="00E101D4">
        <w:rPr>
          <w:rFonts w:ascii="Arial" w:hAnsi="Arial" w:cs="Arial"/>
          <w:b/>
          <w:sz w:val="20"/>
          <w:szCs w:val="20"/>
          <w:u w:val="none"/>
        </w:rPr>
        <w:t xml:space="preserve">MUNICÍPIO DE </w:t>
      </w:r>
      <w:r w:rsidR="0070526E" w:rsidRPr="00E101D4">
        <w:rPr>
          <w:rFonts w:ascii="Arial" w:hAnsi="Arial" w:cs="Arial"/>
          <w:b/>
          <w:sz w:val="20"/>
          <w:szCs w:val="20"/>
          <w:u w:val="none"/>
        </w:rPr>
        <w:t>PONTE ALTA DO NORTE</w:t>
      </w:r>
    </w:p>
    <w:p w14:paraId="1DF9C599" w14:textId="77777777" w:rsidR="00D43AE1" w:rsidRPr="00D43AE1" w:rsidRDefault="00D43AE1" w:rsidP="00D43A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0"/>
        <w:gridCol w:w="1980"/>
      </w:tblGrid>
      <w:tr w:rsidR="00ED23A2" w:rsidRPr="00E101D4" w14:paraId="744A1997" w14:textId="77777777">
        <w:tc>
          <w:tcPr>
            <w:tcW w:w="7810" w:type="dxa"/>
          </w:tcPr>
          <w:p w14:paraId="101580FB" w14:textId="77777777" w:rsidR="00ED23A2" w:rsidRPr="00E101D4" w:rsidRDefault="00ED23A2">
            <w:pPr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  <w:r w:rsidRPr="00E101D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Passivo Contingente</w:t>
            </w:r>
          </w:p>
        </w:tc>
        <w:tc>
          <w:tcPr>
            <w:tcW w:w="1980" w:type="dxa"/>
          </w:tcPr>
          <w:p w14:paraId="2401CE0A" w14:textId="77777777" w:rsidR="00ED23A2" w:rsidRPr="00E101D4" w:rsidRDefault="002A23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D23A2" w:rsidRPr="00E101D4" w14:paraId="1A6BF580" w14:textId="77777777">
        <w:tc>
          <w:tcPr>
            <w:tcW w:w="7810" w:type="dxa"/>
          </w:tcPr>
          <w:p w14:paraId="59C4AC64" w14:textId="77777777" w:rsidR="00ED23A2" w:rsidRPr="00E101D4" w:rsidRDefault="00ED23A2">
            <w:pPr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 </w:t>
            </w:r>
            <w:r w:rsidRPr="00E101D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Intempéries</w:t>
            </w:r>
          </w:p>
        </w:tc>
        <w:tc>
          <w:tcPr>
            <w:tcW w:w="1980" w:type="dxa"/>
          </w:tcPr>
          <w:p w14:paraId="69165FF4" w14:textId="77777777" w:rsidR="00ED23A2" w:rsidRPr="00E101D4" w:rsidRDefault="003E7E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5</w:t>
            </w:r>
            <w:r w:rsidR="00D11B92" w:rsidRPr="00E101D4">
              <w:rPr>
                <w:rFonts w:ascii="Arial" w:hAnsi="Arial" w:cs="Arial"/>
                <w:sz w:val="20"/>
                <w:szCs w:val="20"/>
              </w:rPr>
              <w:t>0</w:t>
            </w:r>
            <w:r w:rsidR="00B67F95" w:rsidRPr="00E101D4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ED23A2" w:rsidRPr="00E101D4" w14:paraId="0D177CB4" w14:textId="77777777">
        <w:tc>
          <w:tcPr>
            <w:tcW w:w="7810" w:type="dxa"/>
          </w:tcPr>
          <w:p w14:paraId="3AB5EB85" w14:textId="77777777" w:rsidR="00ED23A2" w:rsidRPr="00E101D4" w:rsidRDefault="00ED23A2">
            <w:pPr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  <w:r w:rsidRPr="00E101D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Outros Riscos e Eventos Fiscais Imprevistos</w:t>
            </w:r>
          </w:p>
        </w:tc>
        <w:tc>
          <w:tcPr>
            <w:tcW w:w="1980" w:type="dxa"/>
          </w:tcPr>
          <w:p w14:paraId="701913BF" w14:textId="77777777" w:rsidR="00ED23A2" w:rsidRPr="00E101D4" w:rsidRDefault="002A23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D23A2" w:rsidRPr="00E101D4" w14:paraId="362AE3AD" w14:textId="77777777">
        <w:tc>
          <w:tcPr>
            <w:tcW w:w="7810" w:type="dxa"/>
          </w:tcPr>
          <w:p w14:paraId="5917B1AC" w14:textId="77777777" w:rsidR="00ED23A2" w:rsidRPr="00E101D4" w:rsidRDefault="00ED23A2">
            <w:pPr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  <w:r w:rsidRPr="00E101D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E101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Obtenção de Resultado Prim</w:t>
            </w:r>
            <w:r w:rsidRPr="00E101D4">
              <w:rPr>
                <w:rFonts w:ascii="Arial" w:hAnsi="Arial" w:cs="Arial"/>
                <w:b/>
                <w:sz w:val="20"/>
                <w:szCs w:val="20"/>
              </w:rPr>
              <w:t>ário</w:t>
            </w:r>
          </w:p>
        </w:tc>
        <w:tc>
          <w:tcPr>
            <w:tcW w:w="1980" w:type="dxa"/>
          </w:tcPr>
          <w:p w14:paraId="7D07FABB" w14:textId="77777777" w:rsidR="00ED23A2" w:rsidRPr="00E101D4" w:rsidRDefault="002A23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D23A2" w:rsidRPr="00E101D4" w14:paraId="10E67567" w14:textId="77777777">
        <w:tc>
          <w:tcPr>
            <w:tcW w:w="7810" w:type="dxa"/>
          </w:tcPr>
          <w:p w14:paraId="266D348C" w14:textId="77777777" w:rsidR="00ED23A2" w:rsidRPr="00E101D4" w:rsidRDefault="00ED23A2">
            <w:pPr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E101D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E101D4">
              <w:rPr>
                <w:rFonts w:ascii="Arial" w:hAnsi="Arial" w:cs="Arial"/>
                <w:b/>
                <w:bCs/>
                <w:sz w:val="20"/>
                <w:szCs w:val="20"/>
              </w:rPr>
              <w:t>Reforço de dotações Orçamentárias</w:t>
            </w:r>
          </w:p>
        </w:tc>
        <w:tc>
          <w:tcPr>
            <w:tcW w:w="1980" w:type="dxa"/>
          </w:tcPr>
          <w:p w14:paraId="4685AA63" w14:textId="77777777" w:rsidR="00ED23A2" w:rsidRPr="00E101D4" w:rsidRDefault="002A23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1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D23A2" w:rsidRPr="00E101D4" w14:paraId="46AF6E6E" w14:textId="77777777">
        <w:tc>
          <w:tcPr>
            <w:tcW w:w="7810" w:type="dxa"/>
          </w:tcPr>
          <w:p w14:paraId="7432B74C" w14:textId="77777777" w:rsidR="00ED23A2" w:rsidRPr="00E101D4" w:rsidRDefault="00ED23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80" w:type="dxa"/>
          </w:tcPr>
          <w:p w14:paraId="58AED85E" w14:textId="77777777" w:rsidR="00ED23A2" w:rsidRPr="00E101D4" w:rsidRDefault="003E7E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D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11B92" w:rsidRPr="00E101D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67F95" w:rsidRPr="00E101D4">
              <w:rPr>
                <w:rFonts w:ascii="Arial" w:hAnsi="Arial" w:cs="Arial"/>
                <w:b/>
                <w:sz w:val="20"/>
                <w:szCs w:val="20"/>
              </w:rPr>
              <w:t>.000,00</w:t>
            </w:r>
          </w:p>
        </w:tc>
      </w:tr>
    </w:tbl>
    <w:p w14:paraId="532C5B76" w14:textId="77777777" w:rsidR="00ED23A2" w:rsidRPr="00E101D4" w:rsidRDefault="00ED23A2">
      <w:pPr>
        <w:rPr>
          <w:rFonts w:ascii="Arial" w:hAnsi="Arial" w:cs="Arial"/>
          <w:sz w:val="20"/>
          <w:szCs w:val="20"/>
        </w:rPr>
      </w:pPr>
    </w:p>
    <w:p w14:paraId="67BD8E1D" w14:textId="77777777" w:rsidR="00ED23A2" w:rsidRPr="00E101D4" w:rsidRDefault="00ED23A2">
      <w:pPr>
        <w:pStyle w:val="Corpodetexto"/>
        <w:spacing w:before="0"/>
        <w:rPr>
          <w:rFonts w:ascii="Arial" w:hAnsi="Arial" w:cs="Arial"/>
          <w:sz w:val="20"/>
          <w:szCs w:val="20"/>
        </w:rPr>
      </w:pPr>
      <w:r w:rsidRPr="00E101D4">
        <w:rPr>
          <w:rFonts w:ascii="Arial" w:hAnsi="Arial" w:cs="Arial"/>
          <w:b/>
          <w:bCs/>
          <w:sz w:val="20"/>
          <w:szCs w:val="20"/>
        </w:rPr>
        <w:t>§1º</w:t>
      </w:r>
      <w:r w:rsidRPr="00E101D4">
        <w:rPr>
          <w:rFonts w:ascii="Arial" w:hAnsi="Arial" w:cs="Arial"/>
          <w:sz w:val="20"/>
          <w:szCs w:val="20"/>
        </w:rPr>
        <w:t xml:space="preserve"> - A utilização dos recursos da Reserva de Contingência será feita por ato do Chefe do Poder Executivo Municipal, observando-se o limite para cada evento de riscos fiscais especificado neste artigo.</w:t>
      </w:r>
    </w:p>
    <w:p w14:paraId="6E01DCFA" w14:textId="77777777" w:rsidR="00ED23A2" w:rsidRPr="00E101D4" w:rsidRDefault="00ED23A2">
      <w:pPr>
        <w:pStyle w:val="Recuodecorpodetexto2"/>
        <w:ind w:firstLine="0"/>
        <w:rPr>
          <w:rFonts w:ascii="Arial" w:hAnsi="Arial" w:cs="Arial"/>
          <w:sz w:val="20"/>
          <w:szCs w:val="20"/>
        </w:rPr>
      </w:pPr>
    </w:p>
    <w:p w14:paraId="588758FB" w14:textId="77777777" w:rsidR="00ED23A2" w:rsidRPr="00E101D4" w:rsidRDefault="00ED23A2">
      <w:pPr>
        <w:pStyle w:val="Recuodecorpodetexto2"/>
        <w:ind w:firstLine="0"/>
        <w:rPr>
          <w:rFonts w:ascii="Arial" w:hAnsi="Arial" w:cs="Arial"/>
          <w:sz w:val="20"/>
          <w:szCs w:val="20"/>
        </w:rPr>
      </w:pPr>
      <w:r w:rsidRPr="00E101D4">
        <w:rPr>
          <w:rFonts w:ascii="Arial" w:hAnsi="Arial" w:cs="Arial"/>
          <w:b/>
          <w:bCs/>
          <w:sz w:val="20"/>
          <w:szCs w:val="20"/>
        </w:rPr>
        <w:t>§2º-</w:t>
      </w:r>
      <w:r w:rsidRPr="00E101D4">
        <w:rPr>
          <w:rFonts w:ascii="Arial" w:hAnsi="Arial" w:cs="Arial"/>
          <w:sz w:val="20"/>
          <w:szCs w:val="20"/>
        </w:rPr>
        <w:t xml:space="preserve"> Para efeito desta lei entende-se como “Outros Riscos e Eventos Fiscais Imprevistos”, as despesas diretamente relacionadas ao funcionamento e manutenção dos serviços de competência de cada uma das unidades gestoras não orçadas ou orçadas a menor.</w:t>
      </w:r>
    </w:p>
    <w:p w14:paraId="5B6D8041" w14:textId="77777777" w:rsidR="00ED23A2" w:rsidRPr="00E101D4" w:rsidRDefault="00ED23A2">
      <w:pPr>
        <w:pStyle w:val="Recuodecorpodetexto2"/>
        <w:ind w:firstLine="0"/>
        <w:rPr>
          <w:rFonts w:ascii="Arial" w:hAnsi="Arial" w:cs="Arial"/>
          <w:sz w:val="20"/>
          <w:szCs w:val="20"/>
        </w:rPr>
      </w:pPr>
    </w:p>
    <w:p w14:paraId="12DE2D1C" w14:textId="77777777" w:rsidR="00ED23A2" w:rsidRPr="00E101D4" w:rsidRDefault="00ED23A2">
      <w:pPr>
        <w:jc w:val="both"/>
        <w:rPr>
          <w:rFonts w:ascii="Arial" w:hAnsi="Arial" w:cs="Arial"/>
          <w:sz w:val="20"/>
          <w:szCs w:val="20"/>
        </w:rPr>
      </w:pPr>
      <w:r w:rsidRPr="00E101D4">
        <w:rPr>
          <w:rFonts w:ascii="Arial" w:hAnsi="Arial" w:cs="Arial"/>
          <w:b/>
          <w:sz w:val="20"/>
          <w:szCs w:val="20"/>
        </w:rPr>
        <w:t>Art. 5º</w:t>
      </w:r>
      <w:r w:rsidRPr="00E101D4">
        <w:rPr>
          <w:rFonts w:ascii="Arial" w:hAnsi="Arial" w:cs="Arial"/>
          <w:sz w:val="20"/>
          <w:szCs w:val="20"/>
        </w:rPr>
        <w:t xml:space="preserve"> - O Executivo está autorizado</w:t>
      </w:r>
      <w:r w:rsidR="00A868E2" w:rsidRPr="00E101D4">
        <w:rPr>
          <w:rFonts w:ascii="Arial" w:hAnsi="Arial" w:cs="Arial"/>
          <w:sz w:val="20"/>
          <w:szCs w:val="20"/>
        </w:rPr>
        <w:t xml:space="preserve"> durante o exercício de 202</w:t>
      </w:r>
      <w:r w:rsidR="00E141BC" w:rsidRPr="00E101D4">
        <w:rPr>
          <w:rFonts w:ascii="Arial" w:hAnsi="Arial" w:cs="Arial"/>
          <w:sz w:val="20"/>
          <w:szCs w:val="20"/>
        </w:rPr>
        <w:t>4</w:t>
      </w:r>
      <w:r w:rsidR="00A868E2" w:rsidRPr="00E101D4">
        <w:rPr>
          <w:rFonts w:ascii="Arial" w:hAnsi="Arial" w:cs="Arial"/>
          <w:sz w:val="20"/>
          <w:szCs w:val="20"/>
        </w:rPr>
        <w:t>, a abrir créditos adicionais suplementares</w:t>
      </w:r>
      <w:r w:rsidRPr="00E101D4">
        <w:rPr>
          <w:rFonts w:ascii="Arial" w:hAnsi="Arial" w:cs="Arial"/>
          <w:sz w:val="20"/>
          <w:szCs w:val="20"/>
        </w:rPr>
        <w:t xml:space="preserve">, nos termos do Art. 7º da Lei federal nº 4.320/64, </w:t>
      </w:r>
      <w:r w:rsidR="00A868E2" w:rsidRPr="00E101D4">
        <w:rPr>
          <w:rFonts w:ascii="Arial" w:hAnsi="Arial" w:cs="Arial"/>
          <w:sz w:val="20"/>
          <w:szCs w:val="20"/>
        </w:rPr>
        <w:t>e Art. 24, Incisos I, II, III, IV e Parágrafo Único da Lei Municipal de Diretrizes Orçamentárias para o Exercício de 202</w:t>
      </w:r>
      <w:r w:rsidR="00E141BC" w:rsidRPr="00E101D4">
        <w:rPr>
          <w:rFonts w:ascii="Arial" w:hAnsi="Arial" w:cs="Arial"/>
          <w:sz w:val="20"/>
          <w:szCs w:val="20"/>
        </w:rPr>
        <w:t>4</w:t>
      </w:r>
      <w:r w:rsidR="00A868E2" w:rsidRPr="00E101D4">
        <w:rPr>
          <w:rFonts w:ascii="Arial" w:hAnsi="Arial" w:cs="Arial"/>
          <w:sz w:val="20"/>
          <w:szCs w:val="20"/>
        </w:rPr>
        <w:t>.</w:t>
      </w:r>
    </w:p>
    <w:p w14:paraId="7075496F" w14:textId="77777777" w:rsidR="00ED23A2" w:rsidRPr="00E101D4" w:rsidRDefault="00ED23A2">
      <w:pPr>
        <w:jc w:val="both"/>
        <w:rPr>
          <w:rFonts w:ascii="Arial" w:hAnsi="Arial" w:cs="Arial"/>
          <w:sz w:val="20"/>
          <w:szCs w:val="20"/>
        </w:rPr>
      </w:pPr>
    </w:p>
    <w:p w14:paraId="5E8F255A" w14:textId="77777777" w:rsidR="00ED23A2" w:rsidRDefault="00ED23A2">
      <w:pPr>
        <w:jc w:val="both"/>
        <w:rPr>
          <w:rFonts w:ascii="Arial" w:hAnsi="Arial" w:cs="Arial"/>
          <w:sz w:val="20"/>
          <w:szCs w:val="20"/>
        </w:rPr>
      </w:pPr>
    </w:p>
    <w:p w14:paraId="2EF412C6" w14:textId="77777777" w:rsidR="00D43AE1" w:rsidRDefault="00D43AE1">
      <w:pPr>
        <w:jc w:val="both"/>
        <w:rPr>
          <w:rFonts w:ascii="Arial" w:hAnsi="Arial" w:cs="Arial"/>
          <w:sz w:val="20"/>
          <w:szCs w:val="20"/>
        </w:rPr>
      </w:pPr>
    </w:p>
    <w:p w14:paraId="433EAD28" w14:textId="77777777" w:rsidR="00D43AE1" w:rsidRDefault="00D43AE1">
      <w:pPr>
        <w:jc w:val="both"/>
        <w:rPr>
          <w:rFonts w:ascii="Arial" w:hAnsi="Arial" w:cs="Arial"/>
          <w:sz w:val="20"/>
          <w:szCs w:val="20"/>
        </w:rPr>
      </w:pPr>
    </w:p>
    <w:p w14:paraId="61E6DBB3" w14:textId="77777777" w:rsidR="00D43AE1" w:rsidRDefault="00D43AE1">
      <w:pPr>
        <w:jc w:val="both"/>
        <w:rPr>
          <w:rFonts w:ascii="Arial" w:hAnsi="Arial" w:cs="Arial"/>
          <w:sz w:val="20"/>
          <w:szCs w:val="20"/>
        </w:rPr>
      </w:pPr>
    </w:p>
    <w:p w14:paraId="1177A9A6" w14:textId="77777777" w:rsidR="00D43AE1" w:rsidRDefault="00D43AE1">
      <w:pPr>
        <w:jc w:val="both"/>
        <w:rPr>
          <w:rFonts w:ascii="Arial" w:hAnsi="Arial" w:cs="Arial"/>
          <w:sz w:val="20"/>
          <w:szCs w:val="20"/>
        </w:rPr>
      </w:pPr>
    </w:p>
    <w:p w14:paraId="315BE254" w14:textId="77777777" w:rsidR="00D43AE1" w:rsidRDefault="00D43AE1">
      <w:pPr>
        <w:jc w:val="both"/>
        <w:rPr>
          <w:rFonts w:ascii="Arial" w:hAnsi="Arial" w:cs="Arial"/>
          <w:sz w:val="20"/>
          <w:szCs w:val="20"/>
        </w:rPr>
      </w:pPr>
    </w:p>
    <w:p w14:paraId="6EE55781" w14:textId="77777777" w:rsidR="00D43AE1" w:rsidRDefault="00D43AE1">
      <w:pPr>
        <w:jc w:val="both"/>
        <w:rPr>
          <w:rFonts w:ascii="Arial" w:hAnsi="Arial" w:cs="Arial"/>
          <w:sz w:val="20"/>
          <w:szCs w:val="20"/>
        </w:rPr>
      </w:pPr>
    </w:p>
    <w:p w14:paraId="0C9C263D" w14:textId="77777777" w:rsidR="00D43AE1" w:rsidRDefault="00D43AE1">
      <w:pPr>
        <w:jc w:val="both"/>
        <w:rPr>
          <w:rFonts w:ascii="Arial" w:hAnsi="Arial" w:cs="Arial"/>
          <w:sz w:val="20"/>
          <w:szCs w:val="20"/>
        </w:rPr>
      </w:pPr>
    </w:p>
    <w:p w14:paraId="3AC29793" w14:textId="77777777" w:rsidR="00D43AE1" w:rsidRPr="00E101D4" w:rsidRDefault="00D43AE1">
      <w:pPr>
        <w:jc w:val="both"/>
        <w:rPr>
          <w:rFonts w:ascii="Arial" w:hAnsi="Arial" w:cs="Arial"/>
          <w:sz w:val="20"/>
          <w:szCs w:val="20"/>
        </w:rPr>
      </w:pPr>
    </w:p>
    <w:p w14:paraId="3498DB9E" w14:textId="77777777" w:rsidR="00ED23A2" w:rsidRPr="00E101D4" w:rsidRDefault="00ED23A2">
      <w:pPr>
        <w:jc w:val="both"/>
        <w:rPr>
          <w:rFonts w:ascii="Arial" w:hAnsi="Arial" w:cs="Arial"/>
          <w:sz w:val="20"/>
          <w:szCs w:val="20"/>
        </w:rPr>
      </w:pPr>
    </w:p>
    <w:p w14:paraId="672E01C8" w14:textId="77777777" w:rsidR="00ED23A2" w:rsidRPr="00E101D4" w:rsidRDefault="00ED23A2">
      <w:pPr>
        <w:jc w:val="both"/>
        <w:rPr>
          <w:rFonts w:ascii="Arial" w:hAnsi="Arial" w:cs="Arial"/>
          <w:bCs/>
          <w:sz w:val="20"/>
          <w:szCs w:val="20"/>
        </w:rPr>
      </w:pPr>
      <w:r w:rsidRPr="00E101D4">
        <w:rPr>
          <w:rFonts w:ascii="Arial" w:hAnsi="Arial" w:cs="Arial"/>
          <w:b/>
          <w:sz w:val="20"/>
          <w:szCs w:val="20"/>
        </w:rPr>
        <w:t>Art. 6º</w:t>
      </w:r>
      <w:r w:rsidRPr="00E101D4">
        <w:rPr>
          <w:rFonts w:ascii="Arial" w:hAnsi="Arial" w:cs="Arial"/>
          <w:sz w:val="20"/>
          <w:szCs w:val="20"/>
        </w:rPr>
        <w:t xml:space="preserve"> - As despesas por conta de dotaç</w:t>
      </w:r>
      <w:r w:rsidR="00746617" w:rsidRPr="00E101D4">
        <w:rPr>
          <w:rFonts w:ascii="Arial" w:hAnsi="Arial" w:cs="Arial"/>
          <w:sz w:val="20"/>
          <w:szCs w:val="20"/>
        </w:rPr>
        <w:t>ões</w:t>
      </w:r>
      <w:r w:rsidRPr="00E101D4">
        <w:rPr>
          <w:rFonts w:ascii="Arial" w:hAnsi="Arial" w:cs="Arial"/>
          <w:sz w:val="20"/>
          <w:szCs w:val="20"/>
        </w:rPr>
        <w:t xml:space="preserve"> vinculadas a convênios, operações de crédito e outras receitas de realização extraordinária só serão executadas ou utilizadas de alguma forma, se estiver assegurado o seu ingresso no fluxo de caixa, ou por força de convênio.</w:t>
      </w:r>
    </w:p>
    <w:p w14:paraId="6B073723" w14:textId="77777777" w:rsidR="00ED23A2" w:rsidRPr="00E101D4" w:rsidRDefault="00ED23A2">
      <w:pPr>
        <w:jc w:val="both"/>
        <w:rPr>
          <w:rFonts w:ascii="Arial" w:hAnsi="Arial" w:cs="Arial"/>
          <w:bCs/>
          <w:sz w:val="20"/>
          <w:szCs w:val="20"/>
        </w:rPr>
      </w:pPr>
    </w:p>
    <w:p w14:paraId="0EDB1F9F" w14:textId="77777777" w:rsidR="00ED23A2" w:rsidRPr="00E101D4" w:rsidRDefault="00ED23A2">
      <w:pPr>
        <w:jc w:val="both"/>
        <w:rPr>
          <w:rFonts w:ascii="Arial" w:hAnsi="Arial" w:cs="Arial"/>
          <w:sz w:val="20"/>
          <w:szCs w:val="20"/>
        </w:rPr>
      </w:pPr>
      <w:r w:rsidRPr="00E101D4">
        <w:rPr>
          <w:rFonts w:ascii="Arial" w:hAnsi="Arial" w:cs="Arial"/>
          <w:b/>
          <w:sz w:val="20"/>
          <w:szCs w:val="20"/>
        </w:rPr>
        <w:t xml:space="preserve">Art. </w:t>
      </w:r>
      <w:r w:rsidR="00B26DBF" w:rsidRPr="00E101D4">
        <w:rPr>
          <w:rFonts w:ascii="Arial" w:hAnsi="Arial" w:cs="Arial"/>
          <w:b/>
          <w:sz w:val="20"/>
          <w:szCs w:val="20"/>
        </w:rPr>
        <w:t>7</w:t>
      </w:r>
      <w:r w:rsidRPr="00E101D4">
        <w:rPr>
          <w:rFonts w:ascii="Arial" w:hAnsi="Arial" w:cs="Arial"/>
          <w:b/>
          <w:sz w:val="20"/>
          <w:szCs w:val="20"/>
        </w:rPr>
        <w:t>º</w:t>
      </w:r>
      <w:r w:rsidRPr="00E101D4">
        <w:rPr>
          <w:rFonts w:ascii="Arial" w:hAnsi="Arial" w:cs="Arial"/>
          <w:sz w:val="20"/>
          <w:szCs w:val="20"/>
        </w:rPr>
        <w:t xml:space="preserve"> – Durante o exercício de 20</w:t>
      </w:r>
      <w:r w:rsidR="009B22E3" w:rsidRPr="00E101D4">
        <w:rPr>
          <w:rFonts w:ascii="Arial" w:hAnsi="Arial" w:cs="Arial"/>
          <w:sz w:val="20"/>
          <w:szCs w:val="20"/>
        </w:rPr>
        <w:t>2</w:t>
      </w:r>
      <w:r w:rsidR="00E141BC" w:rsidRPr="00E101D4">
        <w:rPr>
          <w:rFonts w:ascii="Arial" w:hAnsi="Arial" w:cs="Arial"/>
          <w:sz w:val="20"/>
          <w:szCs w:val="20"/>
        </w:rPr>
        <w:t>4</w:t>
      </w:r>
      <w:r w:rsidRPr="00E101D4">
        <w:rPr>
          <w:rFonts w:ascii="Arial" w:hAnsi="Arial" w:cs="Arial"/>
          <w:sz w:val="20"/>
          <w:szCs w:val="20"/>
        </w:rPr>
        <w:t xml:space="preserve"> o Executivo Municipal poderá realizar Operações de Crédito para financiamento de programas priorizados nesta lei.</w:t>
      </w:r>
    </w:p>
    <w:p w14:paraId="0758CB71" w14:textId="77777777" w:rsidR="00ED23A2" w:rsidRPr="00E101D4" w:rsidRDefault="00ED23A2">
      <w:pPr>
        <w:jc w:val="both"/>
        <w:rPr>
          <w:rFonts w:ascii="Arial" w:hAnsi="Arial" w:cs="Arial"/>
          <w:sz w:val="20"/>
          <w:szCs w:val="20"/>
        </w:rPr>
      </w:pPr>
    </w:p>
    <w:p w14:paraId="748155C3" w14:textId="77777777" w:rsidR="00ED23A2" w:rsidRPr="00E101D4" w:rsidRDefault="00ED23A2">
      <w:pPr>
        <w:jc w:val="both"/>
        <w:rPr>
          <w:rFonts w:ascii="Arial" w:hAnsi="Arial" w:cs="Arial"/>
          <w:sz w:val="20"/>
          <w:szCs w:val="20"/>
        </w:rPr>
      </w:pPr>
      <w:r w:rsidRPr="00E101D4">
        <w:rPr>
          <w:rFonts w:ascii="Arial" w:hAnsi="Arial" w:cs="Arial"/>
          <w:b/>
          <w:sz w:val="20"/>
          <w:szCs w:val="20"/>
        </w:rPr>
        <w:t xml:space="preserve">Art. </w:t>
      </w:r>
      <w:r w:rsidR="00B26DBF" w:rsidRPr="00E101D4">
        <w:rPr>
          <w:rFonts w:ascii="Arial" w:hAnsi="Arial" w:cs="Arial"/>
          <w:b/>
          <w:sz w:val="20"/>
          <w:szCs w:val="20"/>
        </w:rPr>
        <w:t>8</w:t>
      </w:r>
      <w:r w:rsidRPr="00E101D4">
        <w:rPr>
          <w:rFonts w:ascii="Arial" w:hAnsi="Arial" w:cs="Arial"/>
          <w:b/>
          <w:sz w:val="20"/>
          <w:szCs w:val="20"/>
        </w:rPr>
        <w:t>º</w:t>
      </w:r>
      <w:r w:rsidRPr="00E101D4">
        <w:rPr>
          <w:rFonts w:ascii="Arial" w:hAnsi="Arial" w:cs="Arial"/>
          <w:sz w:val="20"/>
          <w:szCs w:val="20"/>
        </w:rPr>
        <w:t xml:space="preserve"> – Comprovando o interesse público municipal e mediante convênio, acordo ou ajuste, o Executivo Municipal poderá assumir custeios de competência de outros entes da Federação.</w:t>
      </w:r>
    </w:p>
    <w:p w14:paraId="20C3FE05" w14:textId="77777777" w:rsidR="00ED23A2" w:rsidRPr="00E101D4" w:rsidRDefault="00ED23A2">
      <w:pPr>
        <w:jc w:val="both"/>
        <w:rPr>
          <w:rFonts w:ascii="Arial" w:hAnsi="Arial" w:cs="Arial"/>
          <w:bCs/>
          <w:sz w:val="20"/>
          <w:szCs w:val="20"/>
        </w:rPr>
      </w:pPr>
    </w:p>
    <w:p w14:paraId="19F4DA1D" w14:textId="77777777" w:rsidR="00ED23A2" w:rsidRPr="00E101D4" w:rsidRDefault="00ED23A2">
      <w:pPr>
        <w:jc w:val="both"/>
        <w:rPr>
          <w:rFonts w:ascii="Arial" w:hAnsi="Arial" w:cs="Arial"/>
          <w:sz w:val="20"/>
          <w:szCs w:val="20"/>
        </w:rPr>
      </w:pPr>
      <w:r w:rsidRPr="00E101D4">
        <w:rPr>
          <w:rFonts w:ascii="Arial" w:hAnsi="Arial" w:cs="Arial"/>
          <w:b/>
          <w:sz w:val="20"/>
          <w:szCs w:val="20"/>
        </w:rPr>
        <w:t xml:space="preserve">Art. </w:t>
      </w:r>
      <w:r w:rsidR="00386BD7" w:rsidRPr="00E101D4">
        <w:rPr>
          <w:rFonts w:ascii="Arial" w:hAnsi="Arial" w:cs="Arial"/>
          <w:b/>
          <w:sz w:val="20"/>
          <w:szCs w:val="20"/>
        </w:rPr>
        <w:t>9º</w:t>
      </w:r>
      <w:r w:rsidRPr="00E101D4">
        <w:rPr>
          <w:rFonts w:ascii="Arial" w:hAnsi="Arial" w:cs="Arial"/>
          <w:sz w:val="20"/>
          <w:szCs w:val="20"/>
        </w:rPr>
        <w:t xml:space="preserve"> – A presente Lei vigorará durante o exercício de 20</w:t>
      </w:r>
      <w:r w:rsidR="009B22E3" w:rsidRPr="00E101D4">
        <w:rPr>
          <w:rFonts w:ascii="Arial" w:hAnsi="Arial" w:cs="Arial"/>
          <w:sz w:val="20"/>
          <w:szCs w:val="20"/>
        </w:rPr>
        <w:t>2</w:t>
      </w:r>
      <w:r w:rsidR="00E141BC" w:rsidRPr="00E101D4">
        <w:rPr>
          <w:rFonts w:ascii="Arial" w:hAnsi="Arial" w:cs="Arial"/>
          <w:sz w:val="20"/>
          <w:szCs w:val="20"/>
        </w:rPr>
        <w:t>4</w:t>
      </w:r>
      <w:r w:rsidR="00516A2C" w:rsidRPr="00E101D4">
        <w:rPr>
          <w:rFonts w:ascii="Arial" w:hAnsi="Arial" w:cs="Arial"/>
          <w:sz w:val="20"/>
          <w:szCs w:val="20"/>
        </w:rPr>
        <w:t>, a partir de 1º de janeiro.</w:t>
      </w:r>
    </w:p>
    <w:p w14:paraId="61604B46" w14:textId="77777777" w:rsidR="00ED23A2" w:rsidRPr="00E101D4" w:rsidRDefault="00ED23A2">
      <w:pPr>
        <w:jc w:val="both"/>
        <w:rPr>
          <w:rFonts w:ascii="Arial" w:hAnsi="Arial" w:cs="Arial"/>
          <w:sz w:val="20"/>
          <w:szCs w:val="20"/>
        </w:rPr>
      </w:pPr>
    </w:p>
    <w:p w14:paraId="463493DF" w14:textId="77777777" w:rsidR="00ED23A2" w:rsidRPr="00E101D4" w:rsidRDefault="00ED23A2">
      <w:pPr>
        <w:jc w:val="both"/>
        <w:rPr>
          <w:rFonts w:ascii="Arial" w:hAnsi="Arial" w:cs="Arial"/>
          <w:sz w:val="20"/>
          <w:szCs w:val="20"/>
        </w:rPr>
      </w:pPr>
    </w:p>
    <w:p w14:paraId="75BD3D8C" w14:textId="77777777" w:rsidR="00ED23A2" w:rsidRPr="00E101D4" w:rsidRDefault="00ED23A2">
      <w:pPr>
        <w:pStyle w:val="Recuodecorpodetexto2"/>
        <w:rPr>
          <w:rFonts w:ascii="Arial" w:hAnsi="Arial" w:cs="Arial"/>
          <w:sz w:val="20"/>
          <w:szCs w:val="20"/>
        </w:rPr>
      </w:pPr>
    </w:p>
    <w:p w14:paraId="77EF0C75" w14:textId="77777777" w:rsidR="002A40DC" w:rsidRPr="00E101D4" w:rsidRDefault="002A40DC">
      <w:pPr>
        <w:pStyle w:val="Recuodecorpodetexto2"/>
        <w:rPr>
          <w:rFonts w:ascii="Arial" w:hAnsi="Arial" w:cs="Arial"/>
          <w:sz w:val="20"/>
          <w:szCs w:val="20"/>
        </w:rPr>
      </w:pPr>
    </w:p>
    <w:p w14:paraId="28BDD439" w14:textId="77777777" w:rsidR="00ED23A2" w:rsidRPr="00E101D4" w:rsidRDefault="00ED23A2">
      <w:pPr>
        <w:pStyle w:val="Recuodecorpodetexto2"/>
        <w:rPr>
          <w:rFonts w:ascii="Arial" w:hAnsi="Arial" w:cs="Arial"/>
          <w:sz w:val="20"/>
          <w:szCs w:val="20"/>
        </w:rPr>
      </w:pPr>
    </w:p>
    <w:p w14:paraId="158361F5" w14:textId="77777777" w:rsidR="00386BD7" w:rsidRPr="00D43AE1" w:rsidRDefault="00386BD7">
      <w:pPr>
        <w:pStyle w:val="Recuodecorpodetexto2"/>
        <w:rPr>
          <w:rFonts w:ascii="Arial" w:hAnsi="Arial" w:cs="Arial"/>
          <w:b/>
          <w:bCs/>
          <w:sz w:val="20"/>
          <w:szCs w:val="20"/>
        </w:rPr>
      </w:pPr>
    </w:p>
    <w:p w14:paraId="6C519FE9" w14:textId="77777777" w:rsidR="001C21A7" w:rsidRPr="00D43AE1" w:rsidRDefault="00D11B92" w:rsidP="00A31046">
      <w:pPr>
        <w:pStyle w:val="Recuodecorpodetexto2"/>
        <w:jc w:val="center"/>
        <w:rPr>
          <w:rFonts w:ascii="Arial" w:hAnsi="Arial" w:cs="Arial"/>
          <w:b/>
          <w:bCs/>
          <w:sz w:val="20"/>
          <w:szCs w:val="20"/>
        </w:rPr>
      </w:pPr>
      <w:r w:rsidRPr="00D43AE1">
        <w:rPr>
          <w:rFonts w:ascii="Arial" w:hAnsi="Arial" w:cs="Arial"/>
          <w:b/>
          <w:bCs/>
          <w:sz w:val="20"/>
          <w:szCs w:val="20"/>
        </w:rPr>
        <w:t>ARI ALVES WOLINGER</w:t>
      </w:r>
    </w:p>
    <w:p w14:paraId="1270986C" w14:textId="77777777" w:rsidR="00ED23A2" w:rsidRPr="00D43AE1" w:rsidRDefault="00ED23A2" w:rsidP="00907C26">
      <w:pPr>
        <w:pStyle w:val="Recuodecorpodetexto2"/>
        <w:jc w:val="center"/>
        <w:rPr>
          <w:rFonts w:ascii="Arial" w:hAnsi="Arial" w:cs="Arial"/>
          <w:b/>
          <w:bCs/>
          <w:sz w:val="20"/>
          <w:szCs w:val="20"/>
        </w:rPr>
      </w:pPr>
      <w:r w:rsidRPr="00D43AE1">
        <w:rPr>
          <w:rFonts w:ascii="Arial" w:hAnsi="Arial" w:cs="Arial"/>
          <w:b/>
          <w:bCs/>
          <w:sz w:val="20"/>
          <w:szCs w:val="20"/>
        </w:rPr>
        <w:t>Prefeito Municipal</w:t>
      </w:r>
    </w:p>
    <w:sectPr w:rsidR="00ED23A2" w:rsidRPr="00D43AE1" w:rsidSect="000905F8">
      <w:footerReference w:type="default" r:id="rId8"/>
      <w:pgSz w:w="12242" w:h="15842" w:code="1"/>
      <w:pgMar w:top="1701" w:right="1134" w:bottom="1134" w:left="1418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CDA4" w14:textId="77777777" w:rsidR="007F3E3E" w:rsidRDefault="007F3E3E">
      <w:r>
        <w:separator/>
      </w:r>
    </w:p>
  </w:endnote>
  <w:endnote w:type="continuationSeparator" w:id="0">
    <w:p w14:paraId="4FAD231C" w14:textId="77777777" w:rsidR="007F3E3E" w:rsidRDefault="007F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3433" w14:textId="77777777" w:rsidR="007D35E5" w:rsidRDefault="007D35E5">
    <w:pPr>
      <w:pStyle w:val="Rodap"/>
      <w:jc w:val="right"/>
      <w:rPr>
        <w:rFonts w:ascii="Verdana" w:hAnsi="Verdana"/>
      </w:rPr>
    </w:pPr>
    <w:r>
      <w:rPr>
        <w:rStyle w:val="Nmerodepgina"/>
        <w:rFonts w:ascii="Verdana" w:hAnsi="Verdana"/>
      </w:rPr>
      <w:t xml:space="preserve">Pag. </w:t>
    </w:r>
    <w:r>
      <w:rPr>
        <w:rStyle w:val="Nmerodepgina"/>
        <w:rFonts w:ascii="Verdana" w:hAnsi="Verdana"/>
      </w:rPr>
      <w:fldChar w:fldCharType="begin"/>
    </w:r>
    <w:r>
      <w:rPr>
        <w:rStyle w:val="Nmerodepgina"/>
        <w:rFonts w:ascii="Verdana" w:hAnsi="Verdana"/>
      </w:rPr>
      <w:instrText xml:space="preserve"> PAGE </w:instrText>
    </w:r>
    <w:r>
      <w:rPr>
        <w:rStyle w:val="Nmerodepgina"/>
        <w:rFonts w:ascii="Verdana" w:hAnsi="Verdana"/>
      </w:rPr>
      <w:fldChar w:fldCharType="separate"/>
    </w:r>
    <w:r w:rsidR="00DB50FC">
      <w:rPr>
        <w:rStyle w:val="Nmerodepgina"/>
        <w:rFonts w:ascii="Verdana" w:hAnsi="Verdana"/>
        <w:noProof/>
      </w:rPr>
      <w:t>7</w:t>
    </w:r>
    <w:r>
      <w:rPr>
        <w:rStyle w:val="Nmerodepgina"/>
        <w:rFonts w:ascii="Verdana" w:hAnsi="Verdana"/>
      </w:rPr>
      <w:fldChar w:fldCharType="end"/>
    </w:r>
    <w:r>
      <w:rPr>
        <w:rStyle w:val="Nmerodepgina"/>
        <w:rFonts w:ascii="Verdana" w:hAnsi="Verdana"/>
      </w:rPr>
      <w:t xml:space="preserve">  /  </w:t>
    </w:r>
    <w:r>
      <w:rPr>
        <w:rStyle w:val="Nmerodepgina"/>
        <w:rFonts w:ascii="Verdana" w:hAnsi="Verdana"/>
      </w:rPr>
      <w:fldChar w:fldCharType="begin"/>
    </w:r>
    <w:r>
      <w:rPr>
        <w:rStyle w:val="Nmerodepgina"/>
        <w:rFonts w:ascii="Verdana" w:hAnsi="Verdana"/>
      </w:rPr>
      <w:instrText xml:space="preserve"> NUMPAGES </w:instrText>
    </w:r>
    <w:r>
      <w:rPr>
        <w:rStyle w:val="Nmerodepgina"/>
        <w:rFonts w:ascii="Verdana" w:hAnsi="Verdana"/>
      </w:rPr>
      <w:fldChar w:fldCharType="separate"/>
    </w:r>
    <w:r w:rsidR="00DB50FC">
      <w:rPr>
        <w:rStyle w:val="Nmerodepgina"/>
        <w:rFonts w:ascii="Verdana" w:hAnsi="Verdana"/>
        <w:noProof/>
      </w:rPr>
      <w:t>7</w:t>
    </w:r>
    <w:r>
      <w:rPr>
        <w:rStyle w:val="Nmerodepgina"/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85A1" w14:textId="77777777" w:rsidR="007F3E3E" w:rsidRDefault="007F3E3E">
      <w:r>
        <w:separator/>
      </w:r>
    </w:p>
  </w:footnote>
  <w:footnote w:type="continuationSeparator" w:id="0">
    <w:p w14:paraId="64CA28A0" w14:textId="77777777" w:rsidR="007F3E3E" w:rsidRDefault="007F3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A6176"/>
    <w:multiLevelType w:val="hybridMultilevel"/>
    <w:tmpl w:val="CBFC16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9026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A7"/>
    <w:rsid w:val="00036B0E"/>
    <w:rsid w:val="00046A6E"/>
    <w:rsid w:val="00071FC5"/>
    <w:rsid w:val="000905F8"/>
    <w:rsid w:val="0009372F"/>
    <w:rsid w:val="000A3D28"/>
    <w:rsid w:val="000C2E18"/>
    <w:rsid w:val="000E26FE"/>
    <w:rsid w:val="0011125D"/>
    <w:rsid w:val="00116C0E"/>
    <w:rsid w:val="0013395E"/>
    <w:rsid w:val="00136CCB"/>
    <w:rsid w:val="001641C2"/>
    <w:rsid w:val="001A1CFE"/>
    <w:rsid w:val="001C21A7"/>
    <w:rsid w:val="00221744"/>
    <w:rsid w:val="00243324"/>
    <w:rsid w:val="00243421"/>
    <w:rsid w:val="002445A3"/>
    <w:rsid w:val="00253441"/>
    <w:rsid w:val="002570D8"/>
    <w:rsid w:val="002721EE"/>
    <w:rsid w:val="002A23FD"/>
    <w:rsid w:val="002A2567"/>
    <w:rsid w:val="002A2F9C"/>
    <w:rsid w:val="002A40DC"/>
    <w:rsid w:val="002D13D6"/>
    <w:rsid w:val="00322404"/>
    <w:rsid w:val="00330A89"/>
    <w:rsid w:val="00383740"/>
    <w:rsid w:val="00386BD7"/>
    <w:rsid w:val="003B7603"/>
    <w:rsid w:val="003D72AB"/>
    <w:rsid w:val="003E7E22"/>
    <w:rsid w:val="00405E3C"/>
    <w:rsid w:val="00421F09"/>
    <w:rsid w:val="004360C5"/>
    <w:rsid w:val="004438E8"/>
    <w:rsid w:val="0044412F"/>
    <w:rsid w:val="00466CAC"/>
    <w:rsid w:val="00476552"/>
    <w:rsid w:val="004A45FC"/>
    <w:rsid w:val="004B4035"/>
    <w:rsid w:val="004C28CD"/>
    <w:rsid w:val="0051330E"/>
    <w:rsid w:val="00516A2C"/>
    <w:rsid w:val="00564162"/>
    <w:rsid w:val="00572D4F"/>
    <w:rsid w:val="0058343A"/>
    <w:rsid w:val="005B2477"/>
    <w:rsid w:val="005C7E17"/>
    <w:rsid w:val="005D52EB"/>
    <w:rsid w:val="006726B3"/>
    <w:rsid w:val="00675CC4"/>
    <w:rsid w:val="006A7CAB"/>
    <w:rsid w:val="006B5186"/>
    <w:rsid w:val="006B7669"/>
    <w:rsid w:val="006C49A7"/>
    <w:rsid w:val="0070168E"/>
    <w:rsid w:val="0070526E"/>
    <w:rsid w:val="007173A6"/>
    <w:rsid w:val="0072555A"/>
    <w:rsid w:val="007337B2"/>
    <w:rsid w:val="00746617"/>
    <w:rsid w:val="00750B9C"/>
    <w:rsid w:val="0075366F"/>
    <w:rsid w:val="00757313"/>
    <w:rsid w:val="00761232"/>
    <w:rsid w:val="00771557"/>
    <w:rsid w:val="007A3B8D"/>
    <w:rsid w:val="007D35E5"/>
    <w:rsid w:val="007E1037"/>
    <w:rsid w:val="007E401D"/>
    <w:rsid w:val="007F3E3E"/>
    <w:rsid w:val="008040AE"/>
    <w:rsid w:val="008602A1"/>
    <w:rsid w:val="00871E79"/>
    <w:rsid w:val="008A351C"/>
    <w:rsid w:val="008B04E6"/>
    <w:rsid w:val="008B1C78"/>
    <w:rsid w:val="008F21AD"/>
    <w:rsid w:val="008F2561"/>
    <w:rsid w:val="008F2BD3"/>
    <w:rsid w:val="00907C26"/>
    <w:rsid w:val="00911E0F"/>
    <w:rsid w:val="00951285"/>
    <w:rsid w:val="0099237C"/>
    <w:rsid w:val="00992FF8"/>
    <w:rsid w:val="009B22E3"/>
    <w:rsid w:val="009B635B"/>
    <w:rsid w:val="009C401C"/>
    <w:rsid w:val="009E3F21"/>
    <w:rsid w:val="009E505B"/>
    <w:rsid w:val="00A20549"/>
    <w:rsid w:val="00A24A73"/>
    <w:rsid w:val="00A31046"/>
    <w:rsid w:val="00A3765E"/>
    <w:rsid w:val="00A868E2"/>
    <w:rsid w:val="00A921FF"/>
    <w:rsid w:val="00AA2C44"/>
    <w:rsid w:val="00AF3F72"/>
    <w:rsid w:val="00AF69B2"/>
    <w:rsid w:val="00AF69CC"/>
    <w:rsid w:val="00B26DBF"/>
    <w:rsid w:val="00B27984"/>
    <w:rsid w:val="00B305F1"/>
    <w:rsid w:val="00B67F95"/>
    <w:rsid w:val="00B7415E"/>
    <w:rsid w:val="00B93C2A"/>
    <w:rsid w:val="00BA6A7F"/>
    <w:rsid w:val="00BC1FC0"/>
    <w:rsid w:val="00C072F6"/>
    <w:rsid w:val="00C15C81"/>
    <w:rsid w:val="00C43D89"/>
    <w:rsid w:val="00C51092"/>
    <w:rsid w:val="00C556D3"/>
    <w:rsid w:val="00C570A5"/>
    <w:rsid w:val="00C630F8"/>
    <w:rsid w:val="00C67B2E"/>
    <w:rsid w:val="00CA4D8D"/>
    <w:rsid w:val="00CD261E"/>
    <w:rsid w:val="00CE6CA3"/>
    <w:rsid w:val="00D112AB"/>
    <w:rsid w:val="00D11B92"/>
    <w:rsid w:val="00D37CC3"/>
    <w:rsid w:val="00D37F3E"/>
    <w:rsid w:val="00D424D3"/>
    <w:rsid w:val="00D43AE1"/>
    <w:rsid w:val="00D45793"/>
    <w:rsid w:val="00D4658B"/>
    <w:rsid w:val="00D557C9"/>
    <w:rsid w:val="00D673C2"/>
    <w:rsid w:val="00D76A64"/>
    <w:rsid w:val="00D9649C"/>
    <w:rsid w:val="00DB50FC"/>
    <w:rsid w:val="00DB523E"/>
    <w:rsid w:val="00DE6547"/>
    <w:rsid w:val="00DF7854"/>
    <w:rsid w:val="00E013E2"/>
    <w:rsid w:val="00E101D4"/>
    <w:rsid w:val="00E141BC"/>
    <w:rsid w:val="00E1768A"/>
    <w:rsid w:val="00E2239F"/>
    <w:rsid w:val="00E410A6"/>
    <w:rsid w:val="00E63F27"/>
    <w:rsid w:val="00E67C66"/>
    <w:rsid w:val="00E73EB6"/>
    <w:rsid w:val="00E77D6E"/>
    <w:rsid w:val="00EA479C"/>
    <w:rsid w:val="00EB2B7C"/>
    <w:rsid w:val="00EB7B1E"/>
    <w:rsid w:val="00EB7E15"/>
    <w:rsid w:val="00EC2486"/>
    <w:rsid w:val="00EC4A38"/>
    <w:rsid w:val="00ED23A2"/>
    <w:rsid w:val="00EE1958"/>
    <w:rsid w:val="00EE48D8"/>
    <w:rsid w:val="00EF77F1"/>
    <w:rsid w:val="00EF7D93"/>
    <w:rsid w:val="00F1457F"/>
    <w:rsid w:val="00F246AD"/>
    <w:rsid w:val="00F4565E"/>
    <w:rsid w:val="00F5113D"/>
    <w:rsid w:val="00F5741D"/>
    <w:rsid w:val="00F63312"/>
    <w:rsid w:val="00F63E76"/>
    <w:rsid w:val="00F91260"/>
    <w:rsid w:val="00F95AD5"/>
    <w:rsid w:val="00FB15CC"/>
    <w:rsid w:val="00FE1DFF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08DC7"/>
  <w15:chartTrackingRefBased/>
  <w15:docId w15:val="{0F4F06EC-F264-45C1-9856-5273E11B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ind w:left="567"/>
      <w:jc w:val="center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3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left="3240"/>
      <w:jc w:val="both"/>
    </w:pPr>
    <w:rPr>
      <w:b/>
      <w:bCs/>
    </w:rPr>
  </w:style>
  <w:style w:type="paragraph" w:styleId="Recuodecorpodetexto3">
    <w:name w:val="Body Text Indent 3"/>
    <w:basedOn w:val="Normal"/>
    <w:semiHidden/>
    <w:pPr>
      <w:ind w:left="709" w:firstLine="2126"/>
      <w:jc w:val="both"/>
    </w:pPr>
    <w:rPr>
      <w:szCs w:val="20"/>
    </w:rPr>
  </w:style>
  <w:style w:type="paragraph" w:styleId="Corpodetexto">
    <w:name w:val="Body Text"/>
    <w:basedOn w:val="Normal"/>
    <w:semiHidden/>
    <w:pPr>
      <w:spacing w:before="240"/>
      <w:jc w:val="both"/>
    </w:pPr>
  </w:style>
  <w:style w:type="paragraph" w:styleId="Corpodetexto2">
    <w:name w:val="Body Text 2"/>
    <w:basedOn w:val="Normal"/>
    <w:semiHidden/>
    <w:pPr>
      <w:jc w:val="right"/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pPr>
      <w:ind w:firstLine="1620"/>
      <w:jc w:val="both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258A9-C623-4711-BB96-C94DC8E3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1399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Nº 2</vt:lpstr>
    </vt:vector>
  </TitlesOfParts>
  <Company>PM Xaxim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Nº 2</dc:title>
  <dc:subject/>
  <dc:creator>PM Xaxim</dc:creator>
  <cp:keywords/>
  <dc:description/>
  <cp:lastModifiedBy>Delfa Wolinger Costa</cp:lastModifiedBy>
  <cp:revision>6</cp:revision>
  <cp:lastPrinted>2023-10-10T18:01:00Z</cp:lastPrinted>
  <dcterms:created xsi:type="dcterms:W3CDTF">2023-10-10T17:39:00Z</dcterms:created>
  <dcterms:modified xsi:type="dcterms:W3CDTF">2023-10-10T18:03:00Z</dcterms:modified>
</cp:coreProperties>
</file>