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8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8 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PROVIDENCIE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>CONSTRUÇÃO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PONTO DE ÔNIBUS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</w:t>
                            </w:r>
                            <w:r>
                              <w:rPr>
                                <w:b/>
                                <w:bCs/>
                              </w:rPr>
                              <w:t>A RUA ELÍDIO PEREIRA, BAIRRO RONDINHA.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8 /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PROVIDENCIE</w:t>
                      </w:r>
                      <w:r>
                        <w:rPr>
                          <w:b/>
                          <w:bCs/>
                        </w:rP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>CONSTRUÇÃO</w:t>
                      </w:r>
                      <w:r>
                        <w:rPr>
                          <w:b/>
                          <w:bCs/>
                        </w:rPr>
                        <w:t xml:space="preserve"> DE </w:t>
                      </w:r>
                      <w:r>
                        <w:rPr>
                          <w:b/>
                          <w:bCs/>
                        </w:rPr>
                        <w:t xml:space="preserve">PONTO DE ÔNIBUS </w:t>
                      </w:r>
                      <w:r>
                        <w:rPr>
                          <w:b/>
                          <w:bCs/>
                        </w:rPr>
                        <w:t xml:space="preserve"> N</w:t>
                      </w:r>
                      <w:r>
                        <w:rPr>
                          <w:b/>
                          <w:bCs/>
                        </w:rPr>
                        <w:t>A RUA ELÍDIO PEREIRA, BAIRRO RONDINHA.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a construção de ponto de ônibus escolar na Rua Elídio Pereira, no Bairro Rondinha, garantirá maior segurança e conforto aos estudantes da rede pública que aguardam o transporte diariamente. Atualmente muitos alunos ficam expostos a condições climáticas adversas e risco no trânsito. A medida visa proporcionar local adequado para embarque e desembarque, beneficiando toda a comunidade escolar.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a construção de ponto de ônibus escolar na Rua Elídio Pereira, no Bairro Rondinha, garantirá maior segurança e conforto aos estudantes da rede pública que aguardam o transporte diariamente. Atualmente muitos alunos ficam expostos a condições climáticas adversas e risco no trânsito. A medida visa proporcionar local adequado para embarque e desembarque, beneficiando toda a comunidade escolar.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21</w:t>
      </w:r>
      <w:r>
        <w:rPr>
          <w:spacing w:val="-1"/>
          <w:sz w:val="24"/>
        </w:rPr>
        <w:t>/03/2025.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RODRIGO GOMES POSANSKI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LibreOffice/24.2.3.2$Windows_x86 LibreOffice_project/433d9c2ded56988e8a90e6b2e771ee4e6a5ab2ba</Application>
  <AppVersion>15.0000</AppVersion>
  <Pages>1</Pages>
  <Words>151</Words>
  <Characters>851</Characters>
  <CharactersWithSpaces>1140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2025-03-21T14:00:25Z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