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spacing w:before="1" w:after="0"/>
        <w:rPr>
          <w:b w:val="false"/>
          <w:sz w:val="29"/>
        </w:rPr>
      </w:pPr>
      <w:r>
        <w:rPr>
          <w:b w:val="false"/>
          <w:sz w:val="29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/>
      </w:pPr>
      <w:r>
        <w:rPr>
          <w:spacing w:val="-2"/>
        </w:rPr>
        <w:t>EXCELENTÍSSIMO</w:t>
      </w:r>
      <w:r>
        <w:rPr>
          <w:spacing w:val="-15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PRESIDENTE DA</w:t>
      </w:r>
      <w:r>
        <w:rPr>
          <w:spacing w:val="-13"/>
        </w:rPr>
        <w:t xml:space="preserve"> </w:t>
      </w:r>
      <w:r>
        <w:rPr>
          <w:spacing w:val="-1"/>
        </w:rPr>
        <w:t>CÂMARA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VEREADORES</w:t>
      </w:r>
    </w:p>
    <w:p>
      <w:pPr>
        <w:pStyle w:val="BodyText"/>
        <w:spacing w:before="9" w:after="0"/>
        <w:rPr>
          <w:sz w:val="23"/>
        </w:rPr>
      </w:pPr>
      <w:r>
        <w:rPr>
          <w:sz w:val="23"/>
        </w:rPr>
      </w:r>
    </w:p>
    <w:p>
      <w:pPr>
        <w:pStyle w:val="BodyText"/>
        <w:spacing w:beforeAutospacing="1" w:afterAutospacing="1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N.º</w:t>
      </w:r>
      <w:r>
        <w:rPr>
          <w:spacing w:val="-7"/>
        </w:rPr>
        <w:t xml:space="preserve"> </w:t>
      </w:r>
      <w:r>
        <w:rPr/>
        <w:t>01</w:t>
      </w:r>
      <w:r>
        <w:rPr/>
        <w:t>9</w:t>
      </w:r>
      <w:r>
        <w:rPr/>
        <w:t>/2025</w:t>
      </w:r>
    </w:p>
    <w:p>
      <w:pPr>
        <w:pStyle w:val="Normal"/>
        <w:spacing w:before="1" w:after="0"/>
        <w:ind w:firstLine="2832" w:left="264" w:right="909"/>
        <w:jc w:val="both"/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>O signatário abaixo assinado, Vereador com assento nesta</w:t>
      </w:r>
    </w:p>
    <w:p>
      <w:pPr>
        <w:pStyle w:val="Normal"/>
        <w:spacing w:before="1" w:after="0"/>
        <w:ind w:right="909"/>
        <w:jc w:val="both"/>
        <w:rPr/>
      </w:pPr>
      <w:r>
        <w:rPr>
          <w:sz w:val="24"/>
        </w:rPr>
        <w:t>Casa</w:t>
      </w:r>
      <w:r>
        <w:rPr>
          <w:spacing w:val="1"/>
          <w:sz w:val="24"/>
        </w:rPr>
        <w:t xml:space="preserve"> </w:t>
      </w:r>
      <w:r>
        <w:rPr>
          <w:sz w:val="24"/>
        </w:rPr>
        <w:t>Legislativa, vêm com o máximo respeito perante V. Ex., com fundamento no 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LOM</w:t>
      </w:r>
      <w:r>
        <w:rPr>
          <w:spacing w:val="-3"/>
          <w:sz w:val="24"/>
        </w:rPr>
        <w:t xml:space="preserve"> </w:t>
      </w:r>
      <w:r>
        <w:rPr>
          <w:sz w:val="24"/>
        </w:rPr>
        <w:t>PAN,</w:t>
      </w:r>
      <w:r>
        <w:rPr>
          <w:spacing w:val="2"/>
          <w:sz w:val="24"/>
        </w:rPr>
        <w:t xml:space="preserve"> </w:t>
      </w:r>
      <w:r>
        <w:rPr>
          <w:sz w:val="24"/>
        </w:rPr>
        <w:t>após ouvido</w:t>
      </w:r>
      <w:r>
        <w:rPr>
          <w:spacing w:val="-3"/>
          <w:sz w:val="24"/>
        </w:rPr>
        <w:t xml:space="preserve"> </w:t>
      </w:r>
      <w:r>
        <w:rPr>
          <w:sz w:val="24"/>
        </w:rPr>
        <w:t>o douto plenário,</w:t>
      </w:r>
      <w:r>
        <w:rPr>
          <w:spacing w:val="-1"/>
          <w:sz w:val="24"/>
        </w:rPr>
        <w:t xml:space="preserve"> </w:t>
      </w:r>
      <w:r>
        <w:rPr>
          <w:sz w:val="24"/>
        </w:rPr>
        <w:t>propor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seguinte:</w:t>
      </w:r>
    </w:p>
    <w:p>
      <w:pPr>
        <w:pStyle w:val="BodyText"/>
        <w:spacing w:before="11" w:after="0"/>
        <w:jc w:val="both"/>
        <w:rPr>
          <w:b w:val="false"/>
          <w:sz w:val="21"/>
        </w:rPr>
      </w:pPr>
      <w:r>
        <w:rPr>
          <w:b w:val="false"/>
          <w:sz w:val="21"/>
        </w:rPr>
        <mc:AlternateContent>
          <mc:Choice Requires="wps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929640</wp:posOffset>
                </wp:positionH>
                <wp:positionV relativeFrom="paragraph">
                  <wp:posOffset>186690</wp:posOffset>
                </wp:positionV>
                <wp:extent cx="6297295" cy="1522730"/>
                <wp:effectExtent l="0" t="1270" r="0" b="1270"/>
                <wp:wrapTopAndBottom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120" cy="152280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4" w:after="0"/>
                              <w:ind w:left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INDICAÇÃO: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01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/ 2025</w:t>
                            </w:r>
                          </w:p>
                          <w:p>
                            <w:pPr>
                              <w:pStyle w:val="BodyText"/>
                              <w:spacing w:before="10" w:after="0"/>
                              <w:rPr>
                                <w:b w:val="false"/>
                                <w:sz w:val="20"/>
                              </w:rPr>
                            </w:pPr>
                            <w:r>
                              <w:rPr>
                                <w:b w:val="false"/>
                                <w:color w:val="000000"/>
                                <w:sz w:val="20"/>
                              </w:rPr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/>
                              <w:t xml:space="preserve">Que o Chefe do Poder Executivo, </w:t>
                            </w:r>
                            <w:r>
                              <w:rPr/>
                              <w:t xml:space="preserve">através da secretaria de obras, </w:t>
                            </w:r>
                            <w:r>
                              <w:rPr/>
                              <w:t>na medida do possível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PROVIDENCIE 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MANUTENÇÃO DA ILUMINAÇÃO PÚBLICA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path="m0,0l-2147483645,0l-2147483645,-2147483646l0,-2147483646xe" stroked="t" o:allowincell="f" style="position:absolute;margin-left:73.2pt;margin-top:14.7pt;width:495.8pt;height:119.85pt;mso-wrap-style:square;v-text-anchor:top;mso-position-horizontal-relative:page">
                <v:fill o:detectmouseclick="t" on="false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4" w:after="0"/>
                        <w:ind w:left="14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INDICAÇÃO:</w:t>
                      </w:r>
                      <w:r>
                        <w:rPr>
                          <w:b/>
                          <w:bCs/>
                          <w:color w:val="000000"/>
                          <w:spacing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01</w:t>
                      </w:r>
                      <w:r>
                        <w:rPr>
                          <w:b/>
                          <w:bCs/>
                          <w:color w:val="000000"/>
                        </w:rPr>
                        <w:t>9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/ 2025</w:t>
                      </w:r>
                    </w:p>
                    <w:p>
                      <w:pPr>
                        <w:pStyle w:val="BodyText"/>
                        <w:spacing w:before="10" w:after="0"/>
                        <w:rPr>
                          <w:b w:val="false"/>
                          <w:sz w:val="20"/>
                        </w:rPr>
                      </w:pPr>
                      <w:r>
                        <w:rPr>
                          <w:b w:val="false"/>
                          <w:color w:val="000000"/>
                          <w:sz w:val="20"/>
                        </w:rPr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Cs/>
                        </w:rPr>
                      </w:pPr>
                      <w:r>
                        <w:rPr/>
                        <w:t xml:space="preserve">Que o Chefe do Poder Executivo, </w:t>
                      </w:r>
                      <w:r>
                        <w:rPr/>
                        <w:t xml:space="preserve">através da secretaria de obras, </w:t>
                      </w:r>
                      <w:r>
                        <w:rPr/>
                        <w:t>na medida do possível</w:t>
                      </w:r>
                      <w:r>
                        <w:rPr>
                          <w:b/>
                          <w:bCs/>
                        </w:rPr>
                        <w:t xml:space="preserve">, PROVIDENCIE A </w:t>
                      </w:r>
                      <w:r>
                        <w:rPr>
                          <w:b/>
                          <w:bCs/>
                        </w:rPr>
                        <w:t xml:space="preserve">MANUTENÇÃO DA ILUMINAÇÃO PÚBLICA </w:t>
                      </w:r>
                      <w:r>
                        <w:rPr>
                          <w:b/>
                          <w:bCs/>
                        </w:rPr>
                        <w:t xml:space="preserve">. </w:t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/>
                          <w:bCs/>
                        </w:rPr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6" w:after="0"/>
        <w:rPr>
          <w:b w:val="false"/>
          <w:sz w:val="5"/>
        </w:rPr>
      </w:pPr>
      <w:r>
        <w:rPr>
          <w:b w:val="false"/>
          <w:sz w:val="5"/>
        </w:rPr>
        <mc:AlternateContent>
          <mc:Choice Requires="wps">
            <w:drawing>
              <wp:anchor behindDoc="1" distT="0" distB="635" distL="0" distR="0" simplePos="0" locked="0" layoutInCell="0" allowOverlap="1" relativeHeight="4">
                <wp:simplePos x="0" y="0"/>
                <wp:positionH relativeFrom="page">
                  <wp:posOffset>929640</wp:posOffset>
                </wp:positionH>
                <wp:positionV relativeFrom="paragraph">
                  <wp:posOffset>1635760</wp:posOffset>
                </wp:positionV>
                <wp:extent cx="6292850" cy="1678305"/>
                <wp:effectExtent l="0" t="1905" r="0" b="635"/>
                <wp:wrapTopAndBottom/>
                <wp:docPr id="2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00" cy="167832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JUSTIFICATIVA: </w:t>
                            </w:r>
                          </w:p>
                          <w:p>
                            <w:pPr>
                              <w:pStyle w:val="Defaul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Faz se a presente indicação, eis que </w:t>
                            </w:r>
                            <w:r>
                              <w:rPr>
                                <w:color w:val="000000"/>
                              </w:rPr>
                              <w:t>vários pontos no município possui lâmpadas queimadas.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2" path="m0,0l-2147483645,0l-2147483645,-2147483646l0,-2147483646xe" stroked="t" o:allowincell="f" style="position:absolute;margin-left:73.2pt;margin-top:128.8pt;width:495.45pt;height:132.1pt;mso-wrap-style:square;v-text-anchor:top;mso-position-horizontal-relative:page">
                <v:fill o:detectmouseclick="t" on="false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8" w:after="0"/>
                        <w:ind w:left="14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dodoquadro"/>
                        <w:spacing w:before="58" w:after="0"/>
                        <w:ind w:left="146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JUSTIFICATIVA: </w:t>
                      </w:r>
                    </w:p>
                    <w:p>
                      <w:pPr>
                        <w:pStyle w:val="Defau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Faz se a presente indicação, eis que </w:t>
                      </w:r>
                      <w:r>
                        <w:rPr>
                          <w:color w:val="000000"/>
                        </w:rPr>
                        <w:t>vários pontos no município possui lâmpadas queimadas.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274" w:before="173" w:after="0"/>
        <w:rPr>
          <w:sz w:val="24"/>
        </w:rPr>
      </w:pPr>
      <w:r>
        <w:rPr>
          <w:spacing w:val="-1"/>
          <w:sz w:val="24"/>
        </w:rPr>
        <w:t>Nestes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Termos</w:t>
      </w:r>
    </w:p>
    <w:p>
      <w:pPr>
        <w:pStyle w:val="Normal"/>
        <w:ind w:right="6537"/>
        <w:rPr>
          <w:spacing w:val="1"/>
          <w:sz w:val="24"/>
        </w:rPr>
      </w:pPr>
      <w:r>
        <w:rPr>
          <w:sz w:val="24"/>
        </w:rPr>
        <w:t>Pede e aguarda-se deferimento</w:t>
      </w:r>
      <w:r>
        <w:rPr>
          <w:spacing w:val="1"/>
          <w:sz w:val="24"/>
        </w:rPr>
        <w:t xml:space="preserve"> 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2"/>
          <w:sz w:val="24"/>
        </w:rPr>
        <w:t>Ponte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</w:t>
      </w:r>
      <w:r>
        <w:rPr>
          <w:spacing w:val="-1"/>
          <w:sz w:val="24"/>
        </w:rPr>
        <w:t>Norte,</w:t>
      </w:r>
      <w:r>
        <w:rPr>
          <w:spacing w:val="1"/>
          <w:sz w:val="24"/>
        </w:rPr>
        <w:t xml:space="preserve"> 2</w:t>
      </w:r>
      <w:r>
        <w:rPr>
          <w:spacing w:val="1"/>
          <w:sz w:val="24"/>
        </w:rPr>
        <w:t>5</w:t>
      </w:r>
      <w:r>
        <w:rPr>
          <w:spacing w:val="-1"/>
          <w:sz w:val="24"/>
        </w:rPr>
        <w:t>/0</w:t>
      </w:r>
      <w:r>
        <w:rPr>
          <w:spacing w:val="-1"/>
          <w:sz w:val="24"/>
        </w:rPr>
        <w:t>4</w:t>
      </w:r>
      <w:r>
        <w:rPr>
          <w:spacing w:val="-1"/>
          <w:sz w:val="24"/>
        </w:rPr>
        <w:t>/2025.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  <w:t xml:space="preserve"> 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LUIZ FELIPE RODRIGUES OZÓRIO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Vereador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440" w:right="220" w:gutter="0" w:header="0" w:top="16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545c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c545ce"/>
    <w:pPr/>
    <w:rPr>
      <w:b/>
      <w:bCs/>
      <w:sz w:val="24"/>
      <w:szCs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c545ce"/>
    <w:pPr/>
    <w:rPr/>
  </w:style>
  <w:style w:type="paragraph" w:styleId="TableParagraph" w:customStyle="1">
    <w:name w:val="Table Paragraph"/>
    <w:basedOn w:val="Normal"/>
    <w:uiPriority w:val="1"/>
    <w:qFormat/>
    <w:rsid w:val="00c545ce"/>
    <w:pPr/>
    <w:rPr/>
  </w:style>
  <w:style w:type="paragraph" w:styleId="Default" w:customStyle="1">
    <w:name w:val="Default"/>
    <w:qFormat/>
    <w:rsid w:val="00eb7f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45ce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663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F6BA1-4F79-4091-8893-4C7AEF21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Application>LibreOffice/24.2.3.2$Windows_x86 LibreOffice_project/433d9c2ded56988e8a90e6b2e771ee4e6a5ab2ba</Application>
  <AppVersion>15.0000</AppVersion>
  <Pages>1</Pages>
  <Words>101</Words>
  <Characters>564</Characters>
  <CharactersWithSpaces>802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2024-05-09T12:59:00Z</dcterms:created>
  <dc:creator>Dainatan</dc:creator>
  <dc:description/>
  <dc:language>pt-BR</dc:language>
  <cp:lastModifiedBy/>
  <cp:lastPrinted>2025-03-21T10:16:15Z</cp:lastPrinted>
  <dcterms:modified xsi:type="dcterms:W3CDTF">2025-04-25T10:54:37Z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