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spacing w:before="1" w:after="0"/>
        <w:rPr>
          <w:b w:val="false"/>
          <w:sz w:val="29"/>
        </w:rPr>
      </w:pPr>
      <w:r>
        <w:rPr>
          <w:b w:val="false"/>
          <w:sz w:val="29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>
          <w:spacing w:val="-2"/>
        </w:rPr>
      </w:pPr>
      <w:r>
        <w:rPr>
          <w:spacing w:val="-2"/>
        </w:rPr>
      </w:r>
    </w:p>
    <w:p>
      <w:pPr>
        <w:pStyle w:val="BodyText"/>
        <w:spacing w:before="90" w:after="0"/>
        <w:ind w:left="497"/>
        <w:rPr/>
      </w:pPr>
      <w:r>
        <w:rPr>
          <w:spacing w:val="-2"/>
        </w:rPr>
        <w:t>EXCELENTÍSSIMO</w:t>
      </w:r>
      <w:r>
        <w:rPr>
          <w:spacing w:val="-15"/>
        </w:rPr>
        <w:t xml:space="preserve"> </w:t>
      </w:r>
      <w:r>
        <w:rPr>
          <w:spacing w:val="-1"/>
        </w:rPr>
        <w:t>SENHOR</w:t>
      </w:r>
      <w:r>
        <w:rPr>
          <w:spacing w:val="-11"/>
        </w:rPr>
        <w:t xml:space="preserve"> </w:t>
      </w:r>
      <w:r>
        <w:rPr>
          <w:spacing w:val="-1"/>
        </w:rPr>
        <w:t>PRESIDENTE DA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VEREADORES</w:t>
      </w:r>
    </w:p>
    <w:p>
      <w:pPr>
        <w:pStyle w:val="BodyText"/>
        <w:spacing w:before="9" w:after="0"/>
        <w:rPr>
          <w:sz w:val="23"/>
        </w:rPr>
      </w:pPr>
      <w:r>
        <w:rPr>
          <w:sz w:val="23"/>
        </w:rPr>
      </w:r>
    </w:p>
    <w:p>
      <w:pPr>
        <w:pStyle w:val="BodyText"/>
        <w:spacing w:beforeAutospacing="1" w:afterAutospacing="1"/>
        <w:rPr/>
      </w:pPr>
      <w:r>
        <w:rPr/>
        <w:t xml:space="preserve">                                                                                                                                     </w:t>
      </w:r>
      <w:r>
        <w:rPr/>
        <w:t>N.º</w:t>
      </w:r>
      <w:r>
        <w:rPr>
          <w:spacing w:val="-7"/>
        </w:rPr>
        <w:t xml:space="preserve"> </w:t>
      </w:r>
      <w:r>
        <w:rPr/>
        <w:t>0</w:t>
      </w:r>
      <w:r>
        <w:rPr/>
        <w:t>2</w:t>
      </w:r>
      <w:r>
        <w:rPr/>
        <w:t>1</w:t>
      </w:r>
      <w:r>
        <w:rPr/>
        <w:t>/2025</w:t>
      </w:r>
    </w:p>
    <w:p>
      <w:pPr>
        <w:pStyle w:val="Normal"/>
        <w:spacing w:before="1" w:after="0"/>
        <w:ind w:firstLine="2832" w:left="264" w:right="909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>O signatário abaixo assinado, Vereador com assento nesta</w:t>
      </w:r>
    </w:p>
    <w:p>
      <w:pPr>
        <w:pStyle w:val="Normal"/>
        <w:spacing w:before="1" w:after="0"/>
        <w:ind w:right="909"/>
        <w:jc w:val="both"/>
        <w:rPr/>
      </w:pPr>
      <w:r>
        <w:rPr>
          <w:sz w:val="24"/>
        </w:rPr>
        <w:t>Casa</w:t>
      </w:r>
      <w:r>
        <w:rPr>
          <w:spacing w:val="1"/>
          <w:sz w:val="24"/>
        </w:rPr>
        <w:t xml:space="preserve"> </w:t>
      </w:r>
      <w:r>
        <w:rPr>
          <w:sz w:val="24"/>
        </w:rPr>
        <w:t>Legislativa, vêm com o máximo respeito perante V. Ex., com fundamento no Regimento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LOM</w:t>
      </w:r>
      <w:r>
        <w:rPr>
          <w:spacing w:val="-3"/>
          <w:sz w:val="24"/>
        </w:rPr>
        <w:t xml:space="preserve"> </w:t>
      </w:r>
      <w:r>
        <w:rPr>
          <w:sz w:val="24"/>
        </w:rPr>
        <w:t>PAN,</w:t>
      </w:r>
      <w:r>
        <w:rPr>
          <w:spacing w:val="2"/>
          <w:sz w:val="24"/>
        </w:rPr>
        <w:t xml:space="preserve"> </w:t>
      </w:r>
      <w:r>
        <w:rPr>
          <w:sz w:val="24"/>
        </w:rPr>
        <w:t>após ouvido</w:t>
      </w:r>
      <w:r>
        <w:rPr>
          <w:spacing w:val="-3"/>
          <w:sz w:val="24"/>
        </w:rPr>
        <w:t xml:space="preserve"> </w:t>
      </w:r>
      <w:r>
        <w:rPr>
          <w:sz w:val="24"/>
        </w:rPr>
        <w:t>o douto plenário,</w:t>
      </w:r>
      <w:r>
        <w:rPr>
          <w:spacing w:val="-1"/>
          <w:sz w:val="24"/>
        </w:rPr>
        <w:t xml:space="preserve"> </w:t>
      </w: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seguinte:</w:t>
      </w:r>
    </w:p>
    <w:p>
      <w:pPr>
        <w:pStyle w:val="BodyText"/>
        <w:spacing w:before="11" w:after="0"/>
        <w:jc w:val="both"/>
        <w:rPr>
          <w:b w:val="false"/>
          <w:sz w:val="21"/>
        </w:rPr>
      </w:pPr>
      <w:r>
        <w:rPr>
          <w:b w:val="false"/>
          <w:sz w:val="21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929640</wp:posOffset>
                </wp:positionH>
                <wp:positionV relativeFrom="paragraph">
                  <wp:posOffset>186690</wp:posOffset>
                </wp:positionV>
                <wp:extent cx="6297295" cy="1522730"/>
                <wp:effectExtent l="0" t="1270" r="0" b="1270"/>
                <wp:wrapTopAndBottom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120" cy="152280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4" w:after="0"/>
                              <w:ind w:left="14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INDICAÇÃO: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/ 2025</w:t>
                            </w:r>
                          </w:p>
                          <w:p>
                            <w:pPr>
                              <w:pStyle w:val="BodyText"/>
                              <w:spacing w:before="10" w:after="0"/>
                              <w:rPr>
                                <w:b w:val="false"/>
                                <w:sz w:val="20"/>
                              </w:rPr>
                            </w:pPr>
                            <w:r>
                              <w:rPr>
                                <w:b w:val="false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Default"/>
                              <w:spacing w:lineRule="auto" w:line="36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/>
                              <w:t>Que o Chefe do Poder Executivo</w:t>
                            </w:r>
                            <w:r>
                              <w:rPr/>
                              <w:t xml:space="preserve">, </w:t>
                            </w:r>
                            <w:r>
                              <w:rPr/>
                              <w:t>na medida do possível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PROVIDENCIE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 CONSTRUÇÃO DE MURO E OU TAPUME NO CEMITÉRIO MUNICIPAL NA PARTE ONDE FICA </w:t>
                            </w:r>
                            <w:r>
                              <w:rPr>
                                <w:b/>
                                <w:bCs/>
                              </w:rPr>
                              <w:t>À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FRENTE DA CRECHE “CEI TIA ROSE”.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path="m0,0l-2147483645,0l-2147483645,-2147483646l0,-2147483646xe" stroked="t" o:allowincell="f" style="position:absolute;margin-left:73.2pt;margin-top:14.7pt;width:495.8pt;height:119.85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4" w:after="0"/>
                        <w:ind w:left="142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INDICAÇÃO:</w:t>
                      </w:r>
                      <w:r>
                        <w:rPr>
                          <w:b/>
                          <w:bCs/>
                          <w:color w:val="000000"/>
                          <w:spacing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/>
                        </w:rPr>
                        <w:t>2</w:t>
                      </w:r>
                      <w:r>
                        <w:rPr>
                          <w:b/>
                          <w:bCs/>
                          <w:color w:val="000000"/>
                        </w:rPr>
                        <w:t>1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/ 2025</w:t>
                      </w:r>
                    </w:p>
                    <w:p>
                      <w:pPr>
                        <w:pStyle w:val="BodyText"/>
                        <w:spacing w:before="10" w:after="0"/>
                        <w:rPr>
                          <w:b w:val="false"/>
                          <w:sz w:val="20"/>
                        </w:rPr>
                      </w:pPr>
                      <w:r>
                        <w:rPr>
                          <w:b w:val="false"/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Default"/>
                        <w:spacing w:lineRule="auto" w:line="360"/>
                        <w:jc w:val="both"/>
                        <w:rPr>
                          <w:bCs/>
                        </w:rPr>
                      </w:pPr>
                      <w:r>
                        <w:rPr/>
                        <w:t>Que o Chefe do Poder Executivo</w:t>
                      </w:r>
                      <w:r>
                        <w:rPr/>
                        <w:t xml:space="preserve">, </w:t>
                      </w:r>
                      <w:r>
                        <w:rPr/>
                        <w:t>na medida do possível</w:t>
                      </w:r>
                      <w:r>
                        <w:rPr>
                          <w:b/>
                          <w:bCs/>
                        </w:rPr>
                        <w:t xml:space="preserve">, PROVIDENCIE </w:t>
                      </w:r>
                      <w:r>
                        <w:rPr>
                          <w:b/>
                          <w:bCs/>
                        </w:rPr>
                        <w:t xml:space="preserve">A CONSTRUÇÃO DE MURO E OU TAPUME NO CEMITÉRIO MUNICIPAL NA PARTE ONDE FICA </w:t>
                      </w:r>
                      <w:r>
                        <w:rPr>
                          <w:b/>
                          <w:bCs/>
                        </w:rPr>
                        <w:t>À</w:t>
                      </w:r>
                      <w:r>
                        <w:rPr>
                          <w:b/>
                          <w:bCs/>
                        </w:rPr>
                        <w:t xml:space="preserve"> FRENTE DA CRECHE “CEI TIA ROSE”.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6" w:after="0"/>
        <w:rPr>
          <w:b w:val="false"/>
          <w:sz w:val="5"/>
        </w:rPr>
      </w:pPr>
      <w:r>
        <w:rPr>
          <w:b w:val="false"/>
          <w:sz w:val="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929640</wp:posOffset>
                </wp:positionH>
                <wp:positionV relativeFrom="paragraph">
                  <wp:posOffset>1635760</wp:posOffset>
                </wp:positionV>
                <wp:extent cx="6292850" cy="1678305"/>
                <wp:effectExtent l="0" t="1905" r="0" b="635"/>
                <wp:wrapTopAndBottom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0" cy="1678320"/>
                        </a:xfrm>
                        <a:prstGeom prst="rect">
                          <a:avLst/>
                        </a:pr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58" w:after="0"/>
                              <w:ind w:left="146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JUSTIFICATIVA: </w:t>
                            </w:r>
                          </w:p>
                          <w:p>
                            <w:pPr>
                              <w:pStyle w:val="Defau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Faz se a presente indicação, eis que </w:t>
                            </w:r>
                            <w:r>
                              <w:rPr>
                                <w:color w:val="000000"/>
                              </w:rPr>
                              <w:t xml:space="preserve">vários professores relatam que o fácil acesso de vizibilidade das cerimonias funerárias, tem causado curiosidade nas crianças e até mesmo desconforto para com estes, haja vista, a faixa etária das crianças ali matriculadas. É importante ressaltar que o atendimento da presente indicação da mesma forma </w:t>
                            </w:r>
                            <w:r>
                              <w:rPr>
                                <w:color w:val="000000"/>
                              </w:rPr>
                              <w:t>proporcionará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maior</w:t>
                            </w:r>
                            <w:r>
                              <w:rPr>
                                <w:color w:val="000000"/>
                              </w:rPr>
                              <w:t xml:space="preserve"> privacidade das famílias que estão passando </w:t>
                            </w:r>
                            <w:r>
                              <w:rPr>
                                <w:color w:val="000000"/>
                              </w:rPr>
                              <w:t>pelo</w:t>
                            </w:r>
                            <w:r>
                              <w:rPr>
                                <w:color w:val="000000"/>
                              </w:rPr>
                              <w:t xml:space="preserve"> momento difícil de despedida de seus entes queridos.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path="m0,0l-2147483645,0l-2147483645,-2147483646l0,-2147483646xe" stroked="t" o:allowincell="f" style="position:absolute;margin-left:73.2pt;margin-top:128.8pt;width:495.45pt;height:132.1pt;mso-wrap-style:square;v-text-anchor:top;mso-position-horizontal-relative:page">
                <v:fill o:detectmouseclick="t" on="false"/>
                <v:stroke color="black" weight="1800" joinstyle="round" endcap="flat"/>
                <v:textbox>
                  <w:txbxContent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dodoquadro"/>
                        <w:spacing w:before="58" w:after="0"/>
                        <w:ind w:left="146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JUSTIFICATIVA: </w:t>
                      </w:r>
                    </w:p>
                    <w:p>
                      <w:pPr>
                        <w:pStyle w:val="Defau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Faz se a presente indicação, eis que </w:t>
                      </w:r>
                      <w:r>
                        <w:rPr>
                          <w:color w:val="000000"/>
                        </w:rPr>
                        <w:t xml:space="preserve">vários professores relatam que o fácil acesso de vizibilidade das cerimonias funerárias, tem causado curiosidade nas crianças e até mesmo desconforto para com estes, haja vista, a faixa etária das crianças ali matriculadas. É importante ressaltar que o atendimento da presente indicação da mesma forma </w:t>
                      </w:r>
                      <w:r>
                        <w:rPr>
                          <w:color w:val="000000"/>
                        </w:rPr>
                        <w:t>proporcionará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maior</w:t>
                      </w:r>
                      <w:r>
                        <w:rPr>
                          <w:color w:val="000000"/>
                        </w:rPr>
                        <w:t xml:space="preserve"> privacidade das famílias que estão passando </w:t>
                      </w:r>
                      <w:r>
                        <w:rPr>
                          <w:color w:val="000000"/>
                        </w:rPr>
                        <w:t>pelo</w:t>
                      </w:r>
                      <w:r>
                        <w:rPr>
                          <w:color w:val="000000"/>
                        </w:rPr>
                        <w:t xml:space="preserve"> momento difícil de despedida de seus entes queridos.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274" w:before="173" w:after="0"/>
        <w:rPr>
          <w:sz w:val="24"/>
        </w:rPr>
      </w:pPr>
      <w:r>
        <w:rPr>
          <w:spacing w:val="-1"/>
          <w:sz w:val="24"/>
        </w:rPr>
        <w:t>Nestes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Termos</w:t>
      </w:r>
    </w:p>
    <w:p>
      <w:pPr>
        <w:pStyle w:val="Normal"/>
        <w:ind w:right="6537"/>
        <w:rPr>
          <w:spacing w:val="1"/>
          <w:sz w:val="24"/>
        </w:rPr>
      </w:pPr>
      <w:r>
        <w:rPr>
          <w:sz w:val="24"/>
        </w:rPr>
        <w:t>Pede e aguarda-se deferimento</w:t>
      </w:r>
      <w:r>
        <w:rPr>
          <w:spacing w:val="1"/>
          <w:sz w:val="24"/>
        </w:rPr>
        <w:t xml:space="preserve"> 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2"/>
          <w:sz w:val="24"/>
        </w:rPr>
        <w:t>Ponte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z w:val="24"/>
        </w:rPr>
        <w:t xml:space="preserve"> </w:t>
      </w:r>
      <w:r>
        <w:rPr>
          <w:spacing w:val="-1"/>
          <w:sz w:val="24"/>
        </w:rPr>
        <w:t>Norte,</w:t>
      </w:r>
      <w:r>
        <w:rPr>
          <w:spacing w:val="1"/>
          <w:sz w:val="24"/>
        </w:rPr>
        <w:t xml:space="preserve"> 2</w:t>
      </w:r>
      <w:r>
        <w:rPr>
          <w:spacing w:val="1"/>
          <w:sz w:val="24"/>
        </w:rPr>
        <w:t>5</w:t>
      </w:r>
      <w:r>
        <w:rPr>
          <w:spacing w:val="-1"/>
          <w:sz w:val="24"/>
        </w:rPr>
        <w:t>/0</w:t>
      </w:r>
      <w:r>
        <w:rPr>
          <w:spacing w:val="-1"/>
          <w:sz w:val="24"/>
        </w:rPr>
        <w:t>4</w:t>
      </w:r>
      <w:r>
        <w:rPr>
          <w:spacing w:val="-1"/>
          <w:sz w:val="24"/>
        </w:rPr>
        <w:t>/2025.</w:t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left="264"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Normal"/>
        <w:ind w:right="6537"/>
        <w:rPr>
          <w:spacing w:val="-1"/>
          <w:sz w:val="24"/>
        </w:rPr>
      </w:pPr>
      <w:r>
        <w:rPr>
          <w:spacing w:val="-1"/>
          <w:sz w:val="24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  <w:t xml:space="preserve"> 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rPr>
          <w:b w:val="false"/>
          <w:sz w:val="20"/>
        </w:rPr>
      </w:pPr>
      <w:r>
        <w:rPr>
          <w:b w:val="false"/>
          <w:sz w:val="20"/>
        </w:rPr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VERA LÚCIA VARGAS FERNANDES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  <w:sz w:val="20"/>
        </w:rPr>
        <w:t>Vereador</w:t>
      </w:r>
      <w:r>
        <w:rPr>
          <w:b/>
          <w:bCs/>
          <w:sz w:val="20"/>
        </w:rPr>
        <w:t>a</w:t>
      </w:r>
    </w:p>
    <w:p>
      <w:pPr>
        <w:pStyle w:val="BodyText"/>
        <w:tabs>
          <w:tab w:val="clear" w:pos="720"/>
          <w:tab w:val="left" w:pos="2692" w:leader="none"/>
        </w:tabs>
        <w:spacing w:before="6" w:after="0"/>
        <w:jc w:val="center"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40" w:right="220" w:gutter="0" w:header="0" w:top="160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c545c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uiPriority w:val="1"/>
    <w:qFormat/>
    <w:rsid w:val="00c545ce"/>
    <w:pPr/>
    <w:rPr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c545ce"/>
    <w:pPr/>
    <w:rPr/>
  </w:style>
  <w:style w:type="paragraph" w:styleId="TableParagraph" w:customStyle="1">
    <w:name w:val="Table Paragraph"/>
    <w:basedOn w:val="Normal"/>
    <w:uiPriority w:val="1"/>
    <w:qFormat/>
    <w:rsid w:val="00c545ce"/>
    <w:pPr/>
    <w:rPr/>
  </w:style>
  <w:style w:type="paragraph" w:styleId="Default" w:customStyle="1">
    <w:name w:val="Default"/>
    <w:qFormat/>
    <w:rsid w:val="00eb7f2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45c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e663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6BA1-4F79-4091-8893-4C7AEF21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Application>LibreOffice/24.2.3.2$Windows_x86 LibreOffice_project/433d9c2ded56988e8a90e6b2e771ee4e6a5ab2ba</Application>
  <AppVersion>15.0000</AppVersion>
  <Pages>1</Pages>
  <Words>166</Words>
  <Characters>910</Characters>
  <CharactersWithSpaces>1212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2024-05-09T12:59:00Z</dcterms:created>
  <dc:creator>Dainatan</dc:creator>
  <dc:description/>
  <dc:language>pt-BR</dc:language>
  <cp:lastModifiedBy/>
  <cp:lastPrinted>2025-04-25T11:17:23Z</cp:lastPrinted>
  <dcterms:modified xsi:type="dcterms:W3CDTF">2025-04-25T14:14:23Z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